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14" w:rsidRDefault="00926207" w:rsidP="007C2314">
      <w:pPr>
        <w:spacing w:before="100" w:beforeAutospacing="1" w:after="100" w:afterAutospacing="1"/>
        <w:jc w:val="center"/>
        <w:rPr>
          <w:b/>
          <w:lang w:eastAsia="en-US"/>
        </w:rPr>
      </w:pPr>
      <w:r w:rsidRPr="00926207">
        <w:rPr>
          <w:b/>
          <w:lang w:eastAsia="en-US"/>
        </w:rPr>
        <w:t xml:space="preserve">РАЙОННА ИЗБИРАТЕЛНА КОМИСИЯ 04- ВЕЛИКО ТЪРНОВО ЗА ИЗБОРИТЕ </w:t>
      </w:r>
      <w:r w:rsidR="007C2314" w:rsidRPr="00926207">
        <w:rPr>
          <w:b/>
          <w:lang w:eastAsia="en-US"/>
        </w:rPr>
        <w:t xml:space="preserve">ЗА </w:t>
      </w:r>
      <w:r w:rsidR="007C2314" w:rsidRPr="007C2314">
        <w:rPr>
          <w:b/>
          <w:lang w:eastAsia="en-US"/>
        </w:rPr>
        <w:t>ЧЛЕНОВЕ НА ЕВРОПЕЙСКИЯ ПАРЛАМЕНТ ОТ РЕПУБЛИКА БЪЛГАРИЯ НА 26 МАЙ 2019 Г.</w:t>
      </w:r>
    </w:p>
    <w:p w:rsidR="00F53A0E" w:rsidRPr="00AE0CE5" w:rsidRDefault="00F53A0E" w:rsidP="007C2314">
      <w:pPr>
        <w:spacing w:before="100" w:beforeAutospacing="1" w:after="100" w:afterAutospacing="1"/>
        <w:jc w:val="center"/>
        <w:rPr>
          <w:b/>
          <w:lang w:val="en-US"/>
        </w:rPr>
      </w:pPr>
      <w:r w:rsidRPr="002F21C4">
        <w:rPr>
          <w:b/>
        </w:rPr>
        <w:t xml:space="preserve">П Р О Т О К О Л </w:t>
      </w:r>
      <w:r w:rsidR="00926207" w:rsidRPr="002F21C4">
        <w:rPr>
          <w:b/>
          <w:lang w:val="en-US"/>
        </w:rPr>
        <w:t xml:space="preserve"> </w:t>
      </w:r>
      <w:r w:rsidRPr="002F21C4">
        <w:rPr>
          <w:b/>
        </w:rPr>
        <w:t xml:space="preserve">№ </w:t>
      </w:r>
      <w:r w:rsidR="00AE0CE5">
        <w:rPr>
          <w:b/>
          <w:lang w:val="en-US"/>
        </w:rPr>
        <w:t>3</w:t>
      </w:r>
    </w:p>
    <w:p w:rsidR="00F53A0E" w:rsidRPr="00DA75D0" w:rsidRDefault="00F53A0E" w:rsidP="00F53A0E">
      <w:pPr>
        <w:pStyle w:val="HTML"/>
        <w:jc w:val="both"/>
        <w:rPr>
          <w:rFonts w:ascii="Times New Roman" w:hAnsi="Times New Roman" w:cs="Times New Roman"/>
          <w:sz w:val="24"/>
          <w:szCs w:val="24"/>
          <w:lang w:val="en-US"/>
        </w:rPr>
      </w:pPr>
      <w:r w:rsidRPr="00DA75D0">
        <w:rPr>
          <w:rFonts w:ascii="Times New Roman" w:hAnsi="Times New Roman" w:cs="Times New Roman"/>
          <w:sz w:val="24"/>
          <w:szCs w:val="24"/>
          <w:lang w:val="en-US"/>
        </w:rPr>
        <w:tab/>
      </w:r>
      <w:r w:rsidRPr="00DA75D0">
        <w:rPr>
          <w:rFonts w:ascii="Times New Roman" w:hAnsi="Times New Roman" w:cs="Times New Roman"/>
          <w:sz w:val="24"/>
          <w:szCs w:val="24"/>
        </w:rPr>
        <w:t>Днес</w:t>
      </w:r>
      <w:r w:rsidRPr="00DA75D0">
        <w:rPr>
          <w:rFonts w:ascii="Times New Roman" w:hAnsi="Times New Roman" w:cs="Times New Roman"/>
          <w:sz w:val="24"/>
          <w:szCs w:val="24"/>
          <w:lang w:val="en-US"/>
        </w:rPr>
        <w:t>,</w:t>
      </w:r>
      <w:r w:rsidRPr="00DA75D0">
        <w:rPr>
          <w:rFonts w:ascii="Times New Roman" w:hAnsi="Times New Roman" w:cs="Times New Roman"/>
          <w:sz w:val="24"/>
          <w:szCs w:val="24"/>
        </w:rPr>
        <w:t xml:space="preserve"> </w:t>
      </w:r>
      <w:r w:rsidR="00CB630E" w:rsidRPr="00DA75D0">
        <w:rPr>
          <w:rFonts w:ascii="Times New Roman" w:hAnsi="Times New Roman" w:cs="Times New Roman"/>
          <w:sz w:val="24"/>
          <w:szCs w:val="24"/>
          <w:lang w:val="en-US"/>
        </w:rPr>
        <w:t>11</w:t>
      </w:r>
      <w:r w:rsidRPr="00DA75D0">
        <w:rPr>
          <w:rFonts w:ascii="Times New Roman" w:hAnsi="Times New Roman" w:cs="Times New Roman"/>
          <w:sz w:val="24"/>
          <w:szCs w:val="24"/>
          <w:lang w:val="en-US"/>
        </w:rPr>
        <w:t>.0</w:t>
      </w:r>
      <w:r w:rsidR="007C2314" w:rsidRPr="00DA75D0">
        <w:rPr>
          <w:rFonts w:ascii="Times New Roman" w:hAnsi="Times New Roman" w:cs="Times New Roman"/>
          <w:sz w:val="24"/>
          <w:szCs w:val="24"/>
        </w:rPr>
        <w:t>4</w:t>
      </w:r>
      <w:r w:rsidRPr="00DA75D0">
        <w:rPr>
          <w:rFonts w:ascii="Times New Roman" w:hAnsi="Times New Roman" w:cs="Times New Roman"/>
          <w:sz w:val="24"/>
          <w:szCs w:val="24"/>
          <w:lang w:val="en-US"/>
        </w:rPr>
        <w:t>.201</w:t>
      </w:r>
      <w:r w:rsidR="007C2314" w:rsidRPr="00DA75D0">
        <w:rPr>
          <w:rFonts w:ascii="Times New Roman" w:hAnsi="Times New Roman" w:cs="Times New Roman"/>
          <w:sz w:val="24"/>
          <w:szCs w:val="24"/>
        </w:rPr>
        <w:t>9</w:t>
      </w:r>
      <w:r w:rsidR="00CB630E" w:rsidRPr="00DA75D0">
        <w:rPr>
          <w:rFonts w:ascii="Times New Roman" w:hAnsi="Times New Roman" w:cs="Times New Roman"/>
          <w:sz w:val="24"/>
          <w:szCs w:val="24"/>
          <w:lang w:val="en-US"/>
        </w:rPr>
        <w:t xml:space="preserve"> </w:t>
      </w:r>
      <w:r w:rsidRPr="00DA75D0">
        <w:rPr>
          <w:rFonts w:ascii="Times New Roman" w:hAnsi="Times New Roman" w:cs="Times New Roman"/>
          <w:sz w:val="24"/>
          <w:szCs w:val="24"/>
        </w:rPr>
        <w:t>г.</w:t>
      </w:r>
      <w:r w:rsidR="00030E68" w:rsidRPr="00DA75D0">
        <w:rPr>
          <w:rFonts w:ascii="Times New Roman" w:hAnsi="Times New Roman" w:cs="Times New Roman"/>
          <w:sz w:val="24"/>
          <w:szCs w:val="24"/>
        </w:rPr>
        <w:t xml:space="preserve"> </w:t>
      </w:r>
      <w:r w:rsidRPr="00DA75D0">
        <w:rPr>
          <w:rFonts w:ascii="Times New Roman" w:hAnsi="Times New Roman" w:cs="Times New Roman"/>
          <w:sz w:val="24"/>
          <w:szCs w:val="24"/>
        </w:rPr>
        <w:t>-</w:t>
      </w:r>
      <w:r w:rsidR="00030E68" w:rsidRPr="00DA75D0">
        <w:rPr>
          <w:rFonts w:ascii="Times New Roman" w:hAnsi="Times New Roman" w:cs="Times New Roman"/>
          <w:sz w:val="24"/>
          <w:szCs w:val="24"/>
        </w:rPr>
        <w:t xml:space="preserve"> </w:t>
      </w:r>
      <w:r w:rsidR="00C3202A" w:rsidRPr="00DA75D0">
        <w:rPr>
          <w:rFonts w:ascii="Times New Roman" w:hAnsi="Times New Roman" w:cs="Times New Roman"/>
          <w:sz w:val="24"/>
          <w:szCs w:val="24"/>
          <w:lang w:val="en-US"/>
        </w:rPr>
        <w:t>1</w:t>
      </w:r>
      <w:r w:rsidR="00ED3E21" w:rsidRPr="00DA75D0">
        <w:rPr>
          <w:rFonts w:ascii="Times New Roman" w:hAnsi="Times New Roman" w:cs="Times New Roman"/>
          <w:sz w:val="24"/>
          <w:szCs w:val="24"/>
          <w:lang w:val="en-US"/>
        </w:rPr>
        <w:t>7</w:t>
      </w:r>
      <w:r w:rsidR="000965C1" w:rsidRPr="00DA75D0">
        <w:rPr>
          <w:rFonts w:ascii="Times New Roman" w:hAnsi="Times New Roman" w:cs="Times New Roman"/>
          <w:sz w:val="24"/>
          <w:szCs w:val="24"/>
        </w:rPr>
        <w:t>.</w:t>
      </w:r>
      <w:r w:rsidR="00F069F5" w:rsidRPr="00DA75D0">
        <w:rPr>
          <w:rFonts w:ascii="Times New Roman" w:hAnsi="Times New Roman" w:cs="Times New Roman"/>
          <w:sz w:val="24"/>
          <w:szCs w:val="24"/>
          <w:lang w:val="en-US"/>
        </w:rPr>
        <w:t>15</w:t>
      </w:r>
      <w:r w:rsidR="000965C1" w:rsidRPr="00DA75D0">
        <w:rPr>
          <w:rFonts w:ascii="Times New Roman" w:hAnsi="Times New Roman" w:cs="Times New Roman"/>
          <w:sz w:val="24"/>
          <w:szCs w:val="24"/>
        </w:rPr>
        <w:t xml:space="preserve"> </w:t>
      </w:r>
      <w:r w:rsidRPr="00DA75D0">
        <w:rPr>
          <w:rFonts w:ascii="Times New Roman" w:hAnsi="Times New Roman" w:cs="Times New Roman"/>
          <w:sz w:val="24"/>
          <w:szCs w:val="24"/>
        </w:rPr>
        <w:t xml:space="preserve">ч. </w:t>
      </w:r>
      <w:r w:rsidR="0011762E" w:rsidRPr="00DA75D0">
        <w:rPr>
          <w:rFonts w:ascii="Times New Roman" w:hAnsi="Times New Roman" w:cs="Times New Roman"/>
          <w:sz w:val="24"/>
          <w:szCs w:val="24"/>
        </w:rPr>
        <w:t>Районна</w:t>
      </w:r>
      <w:r w:rsidRPr="00DA75D0">
        <w:rPr>
          <w:rFonts w:ascii="Times New Roman" w:hAnsi="Times New Roman" w:cs="Times New Roman"/>
          <w:sz w:val="24"/>
          <w:szCs w:val="24"/>
        </w:rPr>
        <w:t xml:space="preserve"> избирателна комисия в Община Велико Търново се събра на редовно заседание в състав:</w:t>
      </w:r>
    </w:p>
    <w:p w:rsidR="00F53A0E" w:rsidRPr="00DA75D0" w:rsidRDefault="00F53A0E" w:rsidP="00F53A0E">
      <w:pPr>
        <w:pStyle w:val="HTML"/>
        <w:jc w:val="both"/>
        <w:rPr>
          <w:rFonts w:ascii="Times New Roman" w:hAnsi="Times New Roman" w:cs="Times New Roman"/>
          <w:sz w:val="24"/>
          <w:szCs w:val="24"/>
          <w:lang w:val="en-US"/>
        </w:rPr>
      </w:pPr>
    </w:p>
    <w:p w:rsidR="00F53A0E" w:rsidRPr="00DA75D0" w:rsidRDefault="00F53A0E" w:rsidP="00F53A0E">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p>
    <w:p w:rsidR="00ED3E21" w:rsidRPr="00DA75D0" w:rsidRDefault="00F53A0E" w:rsidP="00F53A0E">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r>
      <w:r w:rsidR="00ED3E21" w:rsidRPr="00DA75D0">
        <w:rPr>
          <w:lang w:eastAsia="en-US"/>
        </w:rPr>
        <w:t>Кирил Георгиев Станчев</w:t>
      </w:r>
    </w:p>
    <w:p w:rsidR="00F53A0E" w:rsidRPr="00DA75D0" w:rsidRDefault="00F53A0E" w:rsidP="00F53A0E">
      <w:pPr>
        <w:spacing w:line="300" w:lineRule="atLeast"/>
        <w:jc w:val="both"/>
        <w:rPr>
          <w:lang w:eastAsia="en-US"/>
        </w:rPr>
      </w:pPr>
      <w:r w:rsidRPr="00DA75D0">
        <w:rPr>
          <w:lang w:eastAsia="en-US"/>
        </w:rPr>
        <w:t xml:space="preserve">Секретар </w:t>
      </w:r>
      <w:r w:rsidRPr="00DA75D0">
        <w:rPr>
          <w:lang w:eastAsia="en-US"/>
        </w:rPr>
        <w:tab/>
        <w:t xml:space="preserve">         </w:t>
      </w:r>
      <w:r w:rsidR="00ED3E21" w:rsidRPr="00DA75D0">
        <w:rPr>
          <w:lang w:eastAsia="en-US"/>
        </w:rPr>
        <w:tab/>
      </w:r>
      <w:proofErr w:type="spellStart"/>
      <w:r w:rsidR="007C2314" w:rsidRPr="00DA75D0">
        <w:rPr>
          <w:lang w:val="en-US"/>
        </w:rPr>
        <w:t>Шенгюл</w:t>
      </w:r>
      <w:proofErr w:type="spellEnd"/>
      <w:r w:rsidR="007C2314" w:rsidRPr="00DA75D0">
        <w:rPr>
          <w:lang w:val="en-US"/>
        </w:rPr>
        <w:t xml:space="preserve"> </w:t>
      </w:r>
      <w:proofErr w:type="spellStart"/>
      <w:r w:rsidR="007C2314" w:rsidRPr="00DA75D0">
        <w:rPr>
          <w:lang w:val="en-US"/>
        </w:rPr>
        <w:t>Хасан</w:t>
      </w:r>
      <w:proofErr w:type="spellEnd"/>
      <w:r w:rsidR="007C2314" w:rsidRPr="00DA75D0">
        <w:rPr>
          <w:lang w:val="en-US"/>
        </w:rPr>
        <w:t xml:space="preserve"> </w:t>
      </w:r>
      <w:proofErr w:type="spellStart"/>
      <w:r w:rsidR="007C2314" w:rsidRPr="00DA75D0">
        <w:rPr>
          <w:lang w:val="en-US"/>
        </w:rPr>
        <w:t>Сармахмудова</w:t>
      </w:r>
      <w:proofErr w:type="spellEnd"/>
      <w:r w:rsidR="007C2314" w:rsidRPr="00DA75D0">
        <w:rPr>
          <w:lang w:eastAsia="en-US"/>
        </w:rPr>
        <w:t xml:space="preserve">    </w:t>
      </w:r>
      <w:r w:rsidRPr="00DA75D0">
        <w:rPr>
          <w:lang w:eastAsia="en-US"/>
        </w:rPr>
        <w:t xml:space="preserve">  </w:t>
      </w:r>
    </w:p>
    <w:p w:rsidR="00F53A0E" w:rsidRPr="00DA75D0" w:rsidRDefault="00F53A0E" w:rsidP="00F53A0E">
      <w:pPr>
        <w:widowControl w:val="0"/>
        <w:autoSpaceDE w:val="0"/>
        <w:autoSpaceDN w:val="0"/>
        <w:adjustRightInd w:val="0"/>
        <w:jc w:val="both"/>
        <w:rPr>
          <w:lang w:eastAsia="en-US"/>
        </w:rPr>
      </w:pPr>
    </w:p>
    <w:p w:rsidR="00F53A0E" w:rsidRPr="00DA75D0" w:rsidRDefault="00F53A0E" w:rsidP="00F53A0E">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w:t>
      </w:r>
      <w:r w:rsidRPr="00DA75D0">
        <w:rPr>
          <w:lang w:eastAsia="en-US"/>
        </w:rPr>
        <w:tab/>
      </w:r>
    </w:p>
    <w:p w:rsidR="00F53A0E" w:rsidRPr="00DA75D0" w:rsidRDefault="00F53A0E" w:rsidP="00F53A0E">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001D07E2" w:rsidRPr="00DA75D0">
        <w:rPr>
          <w:lang w:eastAsia="en-US"/>
        </w:rPr>
        <w:t xml:space="preserve"> </w:t>
      </w:r>
    </w:p>
    <w:p w:rsidR="00F53A0E" w:rsidRPr="00DA75D0" w:rsidRDefault="00F53A0E" w:rsidP="00F53A0E">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001D07E2" w:rsidRPr="00DA75D0">
        <w:t xml:space="preserve">                  </w:t>
      </w:r>
    </w:p>
    <w:p w:rsidR="00F53A0E" w:rsidRPr="00DA75D0" w:rsidRDefault="00F53A0E" w:rsidP="00F53A0E">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001D07E2" w:rsidRPr="00DA75D0">
        <w:t xml:space="preserve">        </w:t>
      </w:r>
    </w:p>
    <w:p w:rsidR="007C2314" w:rsidRPr="00DA75D0" w:rsidRDefault="00F53A0E" w:rsidP="00F53A0E">
      <w:pPr>
        <w:spacing w:line="300" w:lineRule="atLeast"/>
        <w:jc w:val="both"/>
      </w:pPr>
      <w:r w:rsidRPr="00DA75D0">
        <w:tab/>
      </w:r>
      <w:r w:rsidRPr="00DA75D0">
        <w:tab/>
      </w:r>
      <w:r w:rsidRPr="00DA75D0">
        <w:tab/>
        <w:t xml:space="preserve">5. </w:t>
      </w:r>
      <w:proofErr w:type="spellStart"/>
      <w:r w:rsidR="007C2314" w:rsidRPr="00DA75D0">
        <w:t>Илмира</w:t>
      </w:r>
      <w:proofErr w:type="spellEnd"/>
      <w:r w:rsidR="007C2314" w:rsidRPr="00DA75D0">
        <w:t xml:space="preserve"> </w:t>
      </w:r>
      <w:proofErr w:type="spellStart"/>
      <w:r w:rsidR="007C2314" w:rsidRPr="00DA75D0">
        <w:t>Мирославова</w:t>
      </w:r>
      <w:proofErr w:type="spellEnd"/>
      <w:r w:rsidR="007C2314" w:rsidRPr="00DA75D0">
        <w:t xml:space="preserve"> Илиева</w:t>
      </w:r>
    </w:p>
    <w:p w:rsidR="00F53A0E" w:rsidRPr="00DA75D0" w:rsidRDefault="00F53A0E" w:rsidP="00F53A0E">
      <w:pPr>
        <w:spacing w:line="300" w:lineRule="atLeast"/>
        <w:jc w:val="both"/>
      </w:pPr>
      <w:r w:rsidRPr="00DA75D0">
        <w:tab/>
      </w:r>
      <w:r w:rsidRPr="00DA75D0">
        <w:tab/>
      </w:r>
      <w:r w:rsidRPr="00DA75D0">
        <w:tab/>
        <w:t xml:space="preserve">6. </w:t>
      </w:r>
      <w:proofErr w:type="spellStart"/>
      <w:r w:rsidR="007C2314" w:rsidRPr="00DA75D0">
        <w:rPr>
          <w:lang w:val="en-US"/>
        </w:rPr>
        <w:t>Пламен</w:t>
      </w:r>
      <w:proofErr w:type="spellEnd"/>
      <w:r w:rsidR="007C2314" w:rsidRPr="00DA75D0">
        <w:rPr>
          <w:lang w:val="en-US"/>
        </w:rPr>
        <w:t xml:space="preserve"> </w:t>
      </w:r>
      <w:proofErr w:type="spellStart"/>
      <w:r w:rsidR="007C2314" w:rsidRPr="00DA75D0">
        <w:rPr>
          <w:lang w:val="en-US"/>
        </w:rPr>
        <w:t>Веселинов</w:t>
      </w:r>
      <w:proofErr w:type="spellEnd"/>
      <w:r w:rsidR="007C2314" w:rsidRPr="00DA75D0">
        <w:rPr>
          <w:lang w:val="en-US"/>
        </w:rPr>
        <w:t xml:space="preserve"> </w:t>
      </w:r>
      <w:proofErr w:type="spellStart"/>
      <w:r w:rsidR="007C2314" w:rsidRPr="00DA75D0">
        <w:rPr>
          <w:lang w:val="en-US"/>
        </w:rPr>
        <w:t>Костадинов</w:t>
      </w:r>
      <w:proofErr w:type="spellEnd"/>
    </w:p>
    <w:p w:rsidR="00F53A0E" w:rsidRPr="00DA75D0" w:rsidRDefault="00F53A0E" w:rsidP="00F53A0E">
      <w:pPr>
        <w:spacing w:line="300" w:lineRule="atLeast"/>
        <w:jc w:val="both"/>
      </w:pPr>
      <w:r w:rsidRPr="00DA75D0">
        <w:tab/>
      </w:r>
      <w:r w:rsidRPr="00DA75D0">
        <w:tab/>
      </w:r>
      <w:r w:rsidRPr="00DA75D0">
        <w:tab/>
        <w:t xml:space="preserve">7. </w:t>
      </w:r>
      <w:proofErr w:type="spellStart"/>
      <w:r w:rsidR="007C2314" w:rsidRPr="00DA75D0">
        <w:rPr>
          <w:lang w:val="en-US"/>
        </w:rPr>
        <w:t>Слав</w:t>
      </w:r>
      <w:proofErr w:type="spellEnd"/>
      <w:r w:rsidR="007C2314" w:rsidRPr="00DA75D0">
        <w:rPr>
          <w:lang w:val="en-US"/>
        </w:rPr>
        <w:t xml:space="preserve"> </w:t>
      </w:r>
      <w:proofErr w:type="spellStart"/>
      <w:r w:rsidR="007C2314" w:rsidRPr="00DA75D0">
        <w:rPr>
          <w:lang w:val="en-US"/>
        </w:rPr>
        <w:t>Красимиров</w:t>
      </w:r>
      <w:proofErr w:type="spellEnd"/>
      <w:r w:rsidR="007C2314" w:rsidRPr="00DA75D0">
        <w:rPr>
          <w:lang w:val="en-US"/>
        </w:rPr>
        <w:t xml:space="preserve"> </w:t>
      </w:r>
      <w:proofErr w:type="spellStart"/>
      <w:r w:rsidR="007C2314" w:rsidRPr="00DA75D0">
        <w:rPr>
          <w:lang w:val="en-US"/>
        </w:rPr>
        <w:t>Личев</w:t>
      </w:r>
      <w:proofErr w:type="spellEnd"/>
    </w:p>
    <w:p w:rsidR="004F10A2" w:rsidRPr="00DA75D0" w:rsidRDefault="004F10A2" w:rsidP="004F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A75D0">
        <w:tab/>
      </w:r>
      <w:r w:rsidRPr="00DA75D0">
        <w:tab/>
        <w:t xml:space="preserve">     </w:t>
      </w:r>
      <w:r w:rsidR="00F53A0E" w:rsidRPr="00DA75D0">
        <w:t>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p>
    <w:p w:rsidR="004F10A2" w:rsidRPr="00DA75D0" w:rsidRDefault="001D07E2" w:rsidP="004F10A2">
      <w:pPr>
        <w:spacing w:line="300" w:lineRule="atLeast"/>
        <w:jc w:val="both"/>
        <w:rPr>
          <w:lang w:val="en-US"/>
        </w:rPr>
      </w:pPr>
      <w:r w:rsidRPr="00DA75D0">
        <w:tab/>
      </w:r>
      <w:r w:rsidRPr="00DA75D0">
        <w:tab/>
        <w:t xml:space="preserve">   </w:t>
      </w:r>
      <w:r w:rsidR="004F10A2" w:rsidRPr="00DA75D0">
        <w:t xml:space="preserve">    </w:t>
      </w:r>
      <w:r w:rsidR="00F53A0E" w:rsidRPr="00DA75D0">
        <w:t xml:space="preserve">   </w:t>
      </w:r>
      <w:r w:rsidR="0011762E" w:rsidRPr="00DA75D0">
        <w:t xml:space="preserve"> </w:t>
      </w:r>
      <w:r w:rsidRPr="00DA75D0">
        <w:t xml:space="preserve"> </w:t>
      </w:r>
      <w:r w:rsidR="00F53A0E" w:rsidRPr="00DA75D0">
        <w:t xml:space="preserve">9. </w:t>
      </w:r>
      <w:proofErr w:type="spellStart"/>
      <w:r w:rsidR="004F10A2" w:rsidRPr="00DA75D0">
        <w:rPr>
          <w:lang w:val="en-US"/>
        </w:rPr>
        <w:t>Борислав</w:t>
      </w:r>
      <w:proofErr w:type="spellEnd"/>
      <w:r w:rsidR="004F10A2" w:rsidRPr="00DA75D0">
        <w:rPr>
          <w:lang w:val="en-US"/>
        </w:rPr>
        <w:t xml:space="preserve"> </w:t>
      </w:r>
      <w:proofErr w:type="spellStart"/>
      <w:r w:rsidR="004F10A2" w:rsidRPr="00DA75D0">
        <w:rPr>
          <w:lang w:val="en-US"/>
        </w:rPr>
        <w:t>Михайлов</w:t>
      </w:r>
      <w:proofErr w:type="spellEnd"/>
      <w:r w:rsidR="004F10A2" w:rsidRPr="00DA75D0">
        <w:rPr>
          <w:lang w:val="en-US"/>
        </w:rPr>
        <w:t xml:space="preserve"> </w:t>
      </w:r>
      <w:proofErr w:type="spellStart"/>
      <w:r w:rsidR="004F10A2" w:rsidRPr="00DA75D0">
        <w:rPr>
          <w:lang w:val="en-US"/>
        </w:rPr>
        <w:t>Гърдев</w:t>
      </w:r>
      <w:proofErr w:type="spellEnd"/>
    </w:p>
    <w:p w:rsidR="004F10A2" w:rsidRPr="00DA75D0" w:rsidRDefault="004F10A2" w:rsidP="004F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p>
    <w:p w:rsidR="00F53A0E" w:rsidRPr="00DA75D0" w:rsidRDefault="004F10A2" w:rsidP="004F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A75D0">
        <w:tab/>
      </w:r>
      <w:r w:rsidRPr="00DA75D0">
        <w:tab/>
      </w:r>
    </w:p>
    <w:p w:rsidR="000965C1" w:rsidRPr="00DA75D0" w:rsidRDefault="00F53A0E" w:rsidP="00B632BE">
      <w:pPr>
        <w:pStyle w:val="HTML"/>
        <w:jc w:val="both"/>
        <w:rPr>
          <w:rFonts w:ascii="Times New Roman" w:hAnsi="Times New Roman" w:cs="Times New Roman"/>
          <w:sz w:val="24"/>
          <w:szCs w:val="24"/>
        </w:rPr>
      </w:pPr>
      <w:r w:rsidRPr="00DA75D0">
        <w:rPr>
          <w:rFonts w:ascii="Times New Roman" w:hAnsi="Times New Roman" w:cs="Times New Roman"/>
          <w:sz w:val="24"/>
          <w:szCs w:val="24"/>
        </w:rPr>
        <w:tab/>
        <w:t>Комисията има необходимия кворум за вземане на решения.</w:t>
      </w:r>
      <w:r w:rsidR="000965C1" w:rsidRPr="00DA75D0">
        <w:rPr>
          <w:rFonts w:ascii="Times New Roman" w:hAnsi="Times New Roman" w:cs="Times New Roman"/>
          <w:sz w:val="24"/>
          <w:szCs w:val="24"/>
        </w:rPr>
        <w:t xml:space="preserve"> </w:t>
      </w:r>
      <w:r w:rsidR="00DA75D0" w:rsidRPr="00DA75D0">
        <w:rPr>
          <w:rFonts w:ascii="Times New Roman" w:hAnsi="Times New Roman" w:cs="Times New Roman"/>
          <w:sz w:val="24"/>
          <w:szCs w:val="24"/>
        </w:rPr>
        <w:t xml:space="preserve">Присъстват тринадесет от членовете на комисията. </w:t>
      </w:r>
      <w:r w:rsidR="000965C1" w:rsidRPr="00DA75D0">
        <w:rPr>
          <w:rFonts w:ascii="Times New Roman" w:hAnsi="Times New Roman" w:cs="Times New Roman"/>
          <w:sz w:val="24"/>
          <w:szCs w:val="24"/>
        </w:rPr>
        <w:t xml:space="preserve">Председателят уведоми присъстващите членове на комисията, че </w:t>
      </w:r>
      <w:r w:rsidR="00F8632A" w:rsidRPr="00DA75D0">
        <w:rPr>
          <w:rFonts w:ascii="Times New Roman" w:hAnsi="Times New Roman" w:cs="Times New Roman"/>
          <w:sz w:val="24"/>
          <w:szCs w:val="24"/>
        </w:rPr>
        <w:t xml:space="preserve">предлага </w:t>
      </w:r>
      <w:r w:rsidR="000965C1" w:rsidRPr="00DA75D0">
        <w:rPr>
          <w:rFonts w:ascii="Times New Roman" w:hAnsi="Times New Roman" w:cs="Times New Roman"/>
          <w:sz w:val="24"/>
          <w:szCs w:val="24"/>
        </w:rPr>
        <w:t>заседанието</w:t>
      </w:r>
      <w:r w:rsidR="00F8632A" w:rsidRPr="00DA75D0">
        <w:rPr>
          <w:rFonts w:ascii="Times New Roman" w:hAnsi="Times New Roman" w:cs="Times New Roman"/>
          <w:sz w:val="24"/>
          <w:szCs w:val="24"/>
        </w:rPr>
        <w:t xml:space="preserve"> да се</w:t>
      </w:r>
      <w:r w:rsidR="000965C1" w:rsidRPr="00DA75D0">
        <w:rPr>
          <w:rFonts w:ascii="Times New Roman" w:hAnsi="Times New Roman" w:cs="Times New Roman"/>
          <w:sz w:val="24"/>
          <w:szCs w:val="24"/>
        </w:rPr>
        <w:t xml:space="preserve"> проведе при</w:t>
      </w:r>
      <w:r w:rsidR="00F8632A" w:rsidRPr="00DA75D0">
        <w:rPr>
          <w:rFonts w:ascii="Times New Roman" w:hAnsi="Times New Roman" w:cs="Times New Roman"/>
          <w:sz w:val="24"/>
          <w:szCs w:val="24"/>
        </w:rPr>
        <w:t xml:space="preserve"> предварително оповестения </w:t>
      </w:r>
      <w:r w:rsidR="000965C1" w:rsidRPr="00DA75D0">
        <w:rPr>
          <w:rFonts w:ascii="Times New Roman" w:hAnsi="Times New Roman" w:cs="Times New Roman"/>
          <w:sz w:val="24"/>
          <w:szCs w:val="24"/>
        </w:rPr>
        <w:t>дневен ред, а именно:</w:t>
      </w:r>
    </w:p>
    <w:p w:rsidR="00DF6FBC" w:rsidRPr="00DA75D0" w:rsidRDefault="00DF6FBC" w:rsidP="00B632BE">
      <w:pPr>
        <w:pStyle w:val="HTML"/>
        <w:jc w:val="both"/>
        <w:rPr>
          <w:rFonts w:ascii="Times New Roman" w:hAnsi="Times New Roman" w:cs="Times New Roman"/>
          <w:sz w:val="24"/>
          <w:szCs w:val="24"/>
        </w:rPr>
      </w:pPr>
    </w:p>
    <w:p w:rsidR="00DF6FBC" w:rsidRPr="00DA75D0" w:rsidRDefault="00F069F5" w:rsidP="00F069F5">
      <w:pPr>
        <w:spacing w:after="200" w:line="276" w:lineRule="auto"/>
      </w:pPr>
      <w:r w:rsidRPr="00DA75D0">
        <w:t xml:space="preserve">Т. </w:t>
      </w:r>
      <w:r w:rsidR="00DF6FBC" w:rsidRPr="00DA75D0">
        <w:t>1. Вземане на решения за определяне единната номерация на СИК за съответните общини на територията на област Велико Търново;</w:t>
      </w:r>
      <w:r w:rsidRPr="00DA75D0">
        <w:br/>
        <w:t xml:space="preserve">Т. </w:t>
      </w:r>
      <w:r w:rsidR="00DF6FBC" w:rsidRPr="00DA75D0">
        <w:t>2. Вземане на решение за назначаване на технически сътрудник към РИК;</w:t>
      </w:r>
      <w:r w:rsidRPr="00DA75D0">
        <w:br/>
        <w:t xml:space="preserve">Т. </w:t>
      </w:r>
      <w:r w:rsidR="00B632BE" w:rsidRPr="00DA75D0">
        <w:t xml:space="preserve">3. Определяне броя на членовете на СИК на територията на </w:t>
      </w:r>
      <w:r w:rsidR="00DA75D0" w:rsidRPr="00DA75D0">
        <w:t>община</w:t>
      </w:r>
      <w:r w:rsidR="00B632BE" w:rsidRPr="00DA75D0">
        <w:t xml:space="preserve"> Велико Търново;</w:t>
      </w:r>
      <w:r w:rsidRPr="00DA75D0">
        <w:br/>
        <w:t xml:space="preserve">Т. </w:t>
      </w:r>
      <w:r w:rsidR="00B632BE" w:rsidRPr="00DA75D0">
        <w:t xml:space="preserve">4. </w:t>
      </w:r>
      <w:r w:rsidR="00DF6FBC" w:rsidRPr="00DA75D0">
        <w:t>Други.</w:t>
      </w:r>
    </w:p>
    <w:p w:rsidR="00F8632A" w:rsidRPr="00DA75D0" w:rsidRDefault="00F8632A" w:rsidP="00B632BE">
      <w:pPr>
        <w:pStyle w:val="HTML"/>
        <w:jc w:val="both"/>
        <w:rPr>
          <w:rFonts w:ascii="Times New Roman" w:hAnsi="Times New Roman" w:cs="Times New Roman"/>
          <w:sz w:val="24"/>
          <w:szCs w:val="24"/>
        </w:rPr>
      </w:pPr>
      <w:r w:rsidRPr="00DA75D0">
        <w:rPr>
          <w:rFonts w:ascii="Times New Roman" w:hAnsi="Times New Roman" w:cs="Times New Roman"/>
          <w:sz w:val="24"/>
          <w:szCs w:val="24"/>
        </w:rPr>
        <w:tab/>
        <w:t>Дневният ред се подложи на гласуване. Гласували както следва:</w:t>
      </w:r>
    </w:p>
    <w:p w:rsidR="00DF6FBC" w:rsidRPr="00DA75D0" w:rsidRDefault="00DF6FBC" w:rsidP="00B632BE">
      <w:pPr>
        <w:pStyle w:val="HTML"/>
        <w:jc w:val="both"/>
        <w:rPr>
          <w:rFonts w:ascii="Times New Roman" w:hAnsi="Times New Roman" w:cs="Times New Roman"/>
          <w:sz w:val="24"/>
          <w:szCs w:val="24"/>
        </w:rPr>
      </w:pPr>
    </w:p>
    <w:p w:rsidR="00F8632A" w:rsidRPr="00DA75D0" w:rsidRDefault="00F8632A" w:rsidP="00F8632A">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00DF6FBC" w:rsidRPr="00DA75D0">
        <w:rPr>
          <w:lang w:eastAsia="en-US"/>
        </w:rPr>
        <w:t xml:space="preserve"> </w:t>
      </w:r>
      <w:r w:rsidRPr="00DA75D0">
        <w:rPr>
          <w:lang w:eastAsia="en-US"/>
        </w:rPr>
        <w:t>за</w:t>
      </w:r>
    </w:p>
    <w:p w:rsidR="00F8632A" w:rsidRPr="00DA75D0" w:rsidRDefault="00F8632A" w:rsidP="00F8632A">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w:t>
      </w:r>
      <w:r w:rsidR="00DF6FBC" w:rsidRPr="00DA75D0">
        <w:rPr>
          <w:lang w:eastAsia="en-US"/>
        </w:rPr>
        <w:t xml:space="preserve"> </w:t>
      </w:r>
      <w:r w:rsidRPr="00DA75D0">
        <w:rPr>
          <w:lang w:eastAsia="en-US"/>
        </w:rPr>
        <w:t>-</w:t>
      </w:r>
      <w:r w:rsidR="00DF6FBC" w:rsidRPr="00DA75D0">
        <w:rPr>
          <w:lang w:eastAsia="en-US"/>
        </w:rPr>
        <w:t xml:space="preserve"> </w:t>
      </w:r>
      <w:r w:rsidRPr="00DA75D0">
        <w:rPr>
          <w:lang w:eastAsia="en-US"/>
        </w:rPr>
        <w:t>за</w:t>
      </w:r>
    </w:p>
    <w:p w:rsidR="00F8632A" w:rsidRPr="00DA75D0" w:rsidRDefault="00F8632A" w:rsidP="00F8632A">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00DF6FBC" w:rsidRPr="00DA75D0">
        <w:t xml:space="preserve"> </w:t>
      </w:r>
      <w:r w:rsidRPr="00DA75D0">
        <w:t>-</w:t>
      </w:r>
      <w:r w:rsidR="00DF6FBC" w:rsidRPr="00DA75D0">
        <w:t xml:space="preserve"> </w:t>
      </w:r>
      <w:r w:rsidRPr="00DA75D0">
        <w:t>за</w:t>
      </w:r>
      <w:r w:rsidRPr="00DA75D0">
        <w:rPr>
          <w:lang w:eastAsia="en-US"/>
        </w:rPr>
        <w:t xml:space="preserve">      </w:t>
      </w:r>
    </w:p>
    <w:p w:rsidR="00F8632A" w:rsidRPr="00DA75D0" w:rsidRDefault="00F8632A" w:rsidP="00F8632A">
      <w:pPr>
        <w:widowControl w:val="0"/>
        <w:autoSpaceDE w:val="0"/>
        <w:autoSpaceDN w:val="0"/>
        <w:adjustRightInd w:val="0"/>
        <w:jc w:val="both"/>
        <w:rPr>
          <w:lang w:eastAsia="en-US"/>
        </w:rPr>
      </w:pPr>
    </w:p>
    <w:p w:rsidR="00F8632A" w:rsidRPr="00DA75D0" w:rsidRDefault="00F8632A" w:rsidP="00F8632A">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w:t>
      </w:r>
      <w:r w:rsidR="00DF6FBC" w:rsidRPr="00DA75D0">
        <w:rPr>
          <w:lang w:eastAsia="en-US"/>
        </w:rPr>
        <w:t xml:space="preserve"> </w:t>
      </w:r>
      <w:r w:rsidRPr="00DA75D0">
        <w:rPr>
          <w:lang w:eastAsia="en-US"/>
        </w:rPr>
        <w:t xml:space="preserve">за   </w:t>
      </w:r>
      <w:r w:rsidRPr="00DA75D0">
        <w:rPr>
          <w:lang w:eastAsia="en-US"/>
        </w:rPr>
        <w:tab/>
      </w:r>
    </w:p>
    <w:p w:rsidR="00F8632A" w:rsidRPr="00DA75D0" w:rsidRDefault="00F8632A" w:rsidP="00F8632A">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w:t>
      </w:r>
      <w:r w:rsidR="00DF6FBC" w:rsidRPr="00DA75D0">
        <w:rPr>
          <w:lang w:eastAsia="en-US"/>
        </w:rPr>
        <w:t xml:space="preserve"> </w:t>
      </w:r>
      <w:r w:rsidRPr="00DA75D0">
        <w:rPr>
          <w:lang w:eastAsia="en-US"/>
        </w:rPr>
        <w:t>за</w:t>
      </w:r>
    </w:p>
    <w:p w:rsidR="00F8632A" w:rsidRPr="00DA75D0" w:rsidRDefault="00F8632A" w:rsidP="00F8632A">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w:t>
      </w:r>
      <w:r w:rsidR="00DF6FBC" w:rsidRPr="00DA75D0">
        <w:t xml:space="preserve"> </w:t>
      </w:r>
      <w:r w:rsidRPr="00DA75D0">
        <w:t xml:space="preserve">за               </w:t>
      </w:r>
    </w:p>
    <w:p w:rsidR="00F8632A" w:rsidRPr="00DA75D0" w:rsidRDefault="00F8632A" w:rsidP="00F8632A">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w:t>
      </w:r>
      <w:r w:rsidR="00DF6FBC" w:rsidRPr="00DA75D0">
        <w:t xml:space="preserve"> </w:t>
      </w:r>
      <w:r w:rsidRPr="00DA75D0">
        <w:t xml:space="preserve">за    </w:t>
      </w:r>
    </w:p>
    <w:p w:rsidR="00F8632A" w:rsidRPr="00DA75D0" w:rsidRDefault="00F8632A" w:rsidP="00F8632A">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w:t>
      </w:r>
      <w:r w:rsidR="00DF6FBC" w:rsidRPr="00DA75D0">
        <w:t xml:space="preserve"> </w:t>
      </w:r>
      <w:r w:rsidRPr="00DA75D0">
        <w:t>-</w:t>
      </w:r>
      <w:r w:rsidR="00DF6FBC" w:rsidRPr="00DA75D0">
        <w:t xml:space="preserve"> </w:t>
      </w:r>
      <w:r w:rsidRPr="00DA75D0">
        <w:t>за</w:t>
      </w:r>
    </w:p>
    <w:p w:rsidR="00F8632A" w:rsidRPr="00DA75D0" w:rsidRDefault="00F8632A" w:rsidP="00F8632A">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00DF6FBC" w:rsidRPr="00DA75D0">
        <w:t xml:space="preserve"> </w:t>
      </w:r>
      <w:r w:rsidRPr="00DA75D0">
        <w:t>-</w:t>
      </w:r>
      <w:r w:rsidR="00DF6FBC" w:rsidRPr="00DA75D0">
        <w:t xml:space="preserve"> </w:t>
      </w:r>
      <w:r w:rsidRPr="00DA75D0">
        <w:t>за</w:t>
      </w:r>
    </w:p>
    <w:p w:rsidR="00F8632A" w:rsidRPr="00DA75D0" w:rsidRDefault="00F8632A" w:rsidP="00F8632A">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00DF6FBC" w:rsidRPr="00DA75D0">
        <w:t xml:space="preserve"> </w:t>
      </w:r>
      <w:r w:rsidRPr="00DA75D0">
        <w:t>-</w:t>
      </w:r>
      <w:r w:rsidR="00DF6FBC" w:rsidRPr="00DA75D0">
        <w:t xml:space="preserve"> </w:t>
      </w:r>
      <w:r w:rsidRPr="00DA75D0">
        <w:t>за</w:t>
      </w:r>
    </w:p>
    <w:p w:rsidR="00F8632A" w:rsidRPr="00DA75D0" w:rsidRDefault="00F8632A" w:rsidP="00F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00DF6FBC" w:rsidRPr="00DA75D0">
        <w:t xml:space="preserve"> </w:t>
      </w:r>
      <w:r w:rsidRPr="00DA75D0">
        <w:t>-</w:t>
      </w:r>
      <w:r w:rsidR="00DF6FBC" w:rsidRPr="00DA75D0">
        <w:t xml:space="preserve"> </w:t>
      </w:r>
      <w:r w:rsidRPr="00DA75D0">
        <w:t>за</w:t>
      </w:r>
    </w:p>
    <w:p w:rsidR="00F8632A" w:rsidRPr="00DA75D0" w:rsidRDefault="00F8632A" w:rsidP="00F8632A">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00DF6FBC" w:rsidRPr="00DA75D0">
        <w:t xml:space="preserve"> </w:t>
      </w:r>
      <w:r w:rsidRPr="00DA75D0">
        <w:t>-</w:t>
      </w:r>
      <w:r w:rsidR="00DF6FBC" w:rsidRPr="00DA75D0">
        <w:t xml:space="preserve"> </w:t>
      </w:r>
      <w:r w:rsidRPr="00DA75D0">
        <w:t>за</w:t>
      </w:r>
    </w:p>
    <w:p w:rsidR="00F8632A" w:rsidRPr="00DA75D0" w:rsidRDefault="00F8632A" w:rsidP="00F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w:t>
      </w:r>
      <w:r w:rsidR="00F069F5" w:rsidRPr="00DA75D0">
        <w:t xml:space="preserve"> </w:t>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w:t>
      </w:r>
      <w:r w:rsidR="00DF6FBC" w:rsidRPr="00DA75D0">
        <w:t xml:space="preserve"> </w:t>
      </w:r>
      <w:r w:rsidRPr="00DA75D0">
        <w:t>за</w:t>
      </w:r>
    </w:p>
    <w:p w:rsidR="00DF6FBC" w:rsidRPr="00DA75D0" w:rsidRDefault="00F8632A" w:rsidP="00F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0965C1" w:rsidRPr="00DA75D0" w:rsidRDefault="00DA75D0" w:rsidP="000965C1">
      <w:pPr>
        <w:pStyle w:val="HTML"/>
        <w:jc w:val="both"/>
        <w:rPr>
          <w:rFonts w:ascii="Times New Roman" w:hAnsi="Times New Roman" w:cs="Times New Roman"/>
          <w:sz w:val="24"/>
          <w:szCs w:val="24"/>
        </w:rPr>
      </w:pPr>
      <w:r w:rsidRPr="00DA75D0">
        <w:rPr>
          <w:rFonts w:ascii="Times New Roman" w:hAnsi="Times New Roman" w:cs="Times New Roman"/>
          <w:sz w:val="24"/>
          <w:szCs w:val="24"/>
        </w:rPr>
        <w:lastRenderedPageBreak/>
        <w:tab/>
      </w:r>
      <w:r w:rsidR="000965C1" w:rsidRPr="00DA75D0">
        <w:rPr>
          <w:rFonts w:ascii="Times New Roman" w:hAnsi="Times New Roman" w:cs="Times New Roman"/>
          <w:sz w:val="24"/>
          <w:szCs w:val="24"/>
        </w:rPr>
        <w:t>Пристъпи се към разглеждане на точките от приетия дневен ред.</w:t>
      </w:r>
    </w:p>
    <w:p w:rsidR="00F53A0E" w:rsidRPr="00DA75D0" w:rsidRDefault="00F53A0E" w:rsidP="00F53A0E">
      <w:pPr>
        <w:pStyle w:val="HTML"/>
        <w:rPr>
          <w:rFonts w:ascii="Times New Roman" w:hAnsi="Times New Roman" w:cs="Times New Roman"/>
          <w:sz w:val="24"/>
          <w:szCs w:val="24"/>
        </w:rPr>
      </w:pPr>
    </w:p>
    <w:p w:rsidR="00B14ED6" w:rsidRPr="00DA75D0" w:rsidRDefault="00F069F5" w:rsidP="00B14ED6">
      <w:pPr>
        <w:spacing w:after="200" w:line="276" w:lineRule="auto"/>
      </w:pPr>
      <w:r w:rsidRPr="00DA75D0">
        <w:t xml:space="preserve">Т. </w:t>
      </w:r>
      <w:r w:rsidR="00B14ED6" w:rsidRPr="00DA75D0">
        <w:t xml:space="preserve">1. </w:t>
      </w:r>
      <w:r w:rsidR="00267140" w:rsidRPr="00DA75D0">
        <w:t>Определяне на единната номерация на избирателните секции в Община Стражица за произвеждането на изборите за членове на Европейския парламент от Република България на 26 май 2019 г.</w:t>
      </w:r>
    </w:p>
    <w:p w:rsidR="00F53A0E" w:rsidRPr="00DA75D0" w:rsidRDefault="00DA75D0" w:rsidP="00F53A0E">
      <w:pPr>
        <w:tabs>
          <w:tab w:val="left" w:pos="3645"/>
        </w:tabs>
        <w:jc w:val="both"/>
      </w:pPr>
      <w:r w:rsidRPr="00DA75D0">
        <w:t xml:space="preserve">             </w:t>
      </w:r>
      <w:r w:rsidR="00F53A0E" w:rsidRPr="00DA75D0">
        <w:t>Председателят на комисията предложи за глас</w:t>
      </w:r>
      <w:r w:rsidR="003C0E25" w:rsidRPr="00DA75D0">
        <w:t>уване следния</w:t>
      </w:r>
      <w:r w:rsidR="00F53A0E" w:rsidRPr="00DA75D0">
        <w:t xml:space="preserve"> проект на решени</w:t>
      </w:r>
      <w:r w:rsidR="003C0E25" w:rsidRPr="00DA75D0">
        <w:t>е</w:t>
      </w:r>
      <w:r w:rsidR="00F53A0E" w:rsidRPr="00DA75D0">
        <w:t xml:space="preserve">: </w:t>
      </w:r>
    </w:p>
    <w:p w:rsidR="00F53A0E" w:rsidRPr="00DA75D0" w:rsidRDefault="00F53A0E" w:rsidP="00F53A0E">
      <w:pPr>
        <w:tabs>
          <w:tab w:val="left" w:pos="3645"/>
        </w:tabs>
        <w:jc w:val="both"/>
      </w:pPr>
    </w:p>
    <w:p w:rsidR="009A179D" w:rsidRPr="00DA75D0" w:rsidRDefault="009A179D" w:rsidP="00926207">
      <w:pPr>
        <w:jc w:val="center"/>
        <w:rPr>
          <w:b/>
        </w:rPr>
      </w:pPr>
    </w:p>
    <w:p w:rsidR="00B14ED6" w:rsidRPr="00DA75D0" w:rsidRDefault="0011762E" w:rsidP="00B14ED6">
      <w:pPr>
        <w:shd w:val="clear" w:color="auto" w:fill="FFFFFF"/>
        <w:jc w:val="center"/>
        <w:rPr>
          <w:b/>
        </w:rPr>
      </w:pPr>
      <w:r w:rsidRPr="00DA75D0">
        <w:rPr>
          <w:b/>
        </w:rPr>
        <w:t>„</w:t>
      </w:r>
      <w:r w:rsidR="00B14ED6" w:rsidRPr="00DA75D0">
        <w:rPr>
          <w:b/>
        </w:rPr>
        <w:t>РЕШЕНИЕ </w:t>
      </w:r>
      <w:r w:rsidR="00B14ED6" w:rsidRPr="00DA75D0">
        <w:rPr>
          <w:b/>
        </w:rPr>
        <w:br/>
        <w:t>№ 4</w:t>
      </w:r>
      <w:r w:rsidR="00B14ED6" w:rsidRPr="00DA75D0">
        <w:rPr>
          <w:b/>
        </w:rPr>
        <w:br/>
        <w:t>Велико Търново, 11.04.2019</w:t>
      </w:r>
    </w:p>
    <w:p w:rsidR="00B14ED6" w:rsidRPr="00DA75D0" w:rsidRDefault="00B14ED6" w:rsidP="00B14ED6">
      <w:pPr>
        <w:shd w:val="clear" w:color="auto" w:fill="FFFFFF"/>
        <w:jc w:val="center"/>
        <w:rPr>
          <w:b/>
        </w:rPr>
      </w:pPr>
    </w:p>
    <w:p w:rsidR="00B14ED6" w:rsidRPr="00DA75D0" w:rsidRDefault="00B14ED6" w:rsidP="00B14ED6">
      <w:pPr>
        <w:shd w:val="clear" w:color="auto" w:fill="FFFFFF"/>
        <w:jc w:val="center"/>
        <w:rPr>
          <w:b/>
        </w:rPr>
      </w:pPr>
    </w:p>
    <w:p w:rsidR="00B14ED6" w:rsidRPr="00DA75D0" w:rsidRDefault="00B14ED6" w:rsidP="00B14ED6">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Стражица за произвеждането на изборите за членове на Европейския парламент от Република България на 26 май 2019 г.</w:t>
      </w:r>
    </w:p>
    <w:p w:rsidR="00B14ED6" w:rsidRPr="00DA75D0" w:rsidRDefault="00B14ED6" w:rsidP="00B14ED6">
      <w:pPr>
        <w:shd w:val="clear" w:color="auto" w:fill="FFFFFF"/>
        <w:jc w:val="both"/>
      </w:pPr>
    </w:p>
    <w:p w:rsidR="00B14ED6" w:rsidRPr="00DA75D0" w:rsidRDefault="00B14ED6" w:rsidP="00B14ED6">
      <w:pPr>
        <w:shd w:val="clear" w:color="auto" w:fill="FFFFFF"/>
        <w:ind w:firstLine="708"/>
        <w:jc w:val="both"/>
      </w:pPr>
      <w:r w:rsidRPr="00DA75D0">
        <w:t>На основание чл. 7</w:t>
      </w:r>
      <w:r w:rsidRPr="00DA75D0">
        <w:rPr>
          <w:lang w:val="en-US"/>
        </w:rPr>
        <w:t>2</w:t>
      </w:r>
      <w:r w:rsidRPr="00DA75D0">
        <w:t>, ал.</w:t>
      </w:r>
      <w:r w:rsidRPr="00DA75D0">
        <w:rPr>
          <w:lang w:val="en-US"/>
        </w:rPr>
        <w:t xml:space="preserve"> 1</w:t>
      </w:r>
      <w:r w:rsidRPr="00DA75D0">
        <w:t>, т. 6 от Изборния кодекс, Решение № 9-ЕП/26.03.2019 г. на ЦИК и Заповед № 451 / 02.04.2019 г. на Кмета на Община Стражица, Районната избирателна комисия - Велико Търново</w:t>
      </w:r>
    </w:p>
    <w:p w:rsidR="00B14ED6" w:rsidRPr="00DA75D0" w:rsidRDefault="00B14ED6" w:rsidP="00B14ED6">
      <w:pPr>
        <w:shd w:val="clear" w:color="auto" w:fill="FFFFFF"/>
        <w:jc w:val="both"/>
        <w:rPr>
          <w:b/>
        </w:rPr>
      </w:pPr>
    </w:p>
    <w:p w:rsidR="00B14ED6" w:rsidRPr="00DA75D0" w:rsidRDefault="00B14ED6" w:rsidP="00B14ED6">
      <w:pPr>
        <w:shd w:val="clear" w:color="auto" w:fill="FFFFFF"/>
        <w:ind w:left="3540" w:firstLine="708"/>
        <w:jc w:val="both"/>
        <w:rPr>
          <w:b/>
        </w:rPr>
      </w:pPr>
      <w:r w:rsidRPr="00DA75D0">
        <w:rPr>
          <w:b/>
        </w:rPr>
        <w:t>Р Е Ш И:</w:t>
      </w:r>
    </w:p>
    <w:p w:rsidR="00B14ED6" w:rsidRPr="00DA75D0" w:rsidRDefault="00B14ED6" w:rsidP="00B14ED6">
      <w:pPr>
        <w:shd w:val="clear" w:color="auto" w:fill="FFFFFF"/>
        <w:jc w:val="both"/>
        <w:rPr>
          <w:b/>
        </w:rPr>
      </w:pPr>
    </w:p>
    <w:p w:rsidR="00B14ED6" w:rsidRPr="00DA75D0" w:rsidRDefault="00B14ED6" w:rsidP="00B14ED6">
      <w:pPr>
        <w:shd w:val="clear" w:color="auto" w:fill="FFFFFF"/>
        <w:ind w:firstLine="708"/>
        <w:jc w:val="both"/>
      </w:pPr>
      <w:r w:rsidRPr="00DA75D0">
        <w:t>Определя единната номерация на избирателните секции в Община Стражица  за произвеждането на изборите за членове на Европейския парламент от Република България на 26 май 2019 г, както следва:</w:t>
      </w:r>
    </w:p>
    <w:p w:rsidR="00B14ED6" w:rsidRPr="00DA75D0" w:rsidRDefault="00B14ED6" w:rsidP="00B14ED6">
      <w:pPr>
        <w:shd w:val="clear" w:color="auto" w:fill="FFFFFF"/>
        <w:jc w:val="both"/>
        <w:rPr>
          <w:b/>
        </w:rPr>
      </w:pPr>
    </w:p>
    <w:p w:rsidR="00B14ED6" w:rsidRPr="00DA75D0" w:rsidRDefault="00B14ED6" w:rsidP="00B14ED6">
      <w:pPr>
        <w:shd w:val="clear" w:color="auto" w:fill="FFFFFF"/>
        <w:rPr>
          <w:b/>
        </w:rPr>
      </w:pPr>
      <w:r w:rsidRPr="00DA75D0">
        <w:rPr>
          <w:b/>
        </w:rPr>
        <w:t xml:space="preserve">043100001,043100002, 043100003, 043100004, 043100005, 043100006, 043100007, </w:t>
      </w:r>
    </w:p>
    <w:p w:rsidR="00B14ED6" w:rsidRPr="00DA75D0" w:rsidRDefault="00B14ED6" w:rsidP="00B14ED6">
      <w:pPr>
        <w:shd w:val="clear" w:color="auto" w:fill="FFFFFF"/>
        <w:rPr>
          <w:b/>
        </w:rPr>
      </w:pPr>
      <w:r w:rsidRPr="00DA75D0">
        <w:rPr>
          <w:b/>
        </w:rPr>
        <w:t xml:space="preserve">043100008, 043100009, 043100010, 043100011, 043100012, 043100013, 043100014, </w:t>
      </w:r>
    </w:p>
    <w:p w:rsidR="00B14ED6" w:rsidRPr="00DA75D0" w:rsidRDefault="00B14ED6" w:rsidP="00B14ED6">
      <w:pPr>
        <w:shd w:val="clear" w:color="auto" w:fill="FFFFFF"/>
        <w:rPr>
          <w:b/>
        </w:rPr>
      </w:pPr>
      <w:r w:rsidRPr="00DA75D0">
        <w:rPr>
          <w:b/>
        </w:rPr>
        <w:t>043100015, 043100016, 043100018, 043100019, 043100020, 043100021, 043100022,</w:t>
      </w:r>
    </w:p>
    <w:p w:rsidR="00B14ED6" w:rsidRPr="00DA75D0" w:rsidRDefault="00B14ED6" w:rsidP="00B14ED6">
      <w:pPr>
        <w:shd w:val="clear" w:color="auto" w:fill="FFFFFF"/>
        <w:rPr>
          <w:b/>
        </w:rPr>
      </w:pPr>
      <w:r w:rsidRPr="00DA75D0">
        <w:rPr>
          <w:b/>
        </w:rPr>
        <w:t xml:space="preserve">043100023, 043100026, 043100030.   </w:t>
      </w:r>
    </w:p>
    <w:p w:rsidR="00B14ED6" w:rsidRPr="00DA75D0" w:rsidRDefault="00B14ED6" w:rsidP="00B14ED6">
      <w:pPr>
        <w:shd w:val="clear" w:color="auto" w:fill="FFFFFF"/>
        <w:rPr>
          <w:b/>
        </w:rPr>
      </w:pPr>
    </w:p>
    <w:p w:rsidR="00B14ED6" w:rsidRPr="00DA75D0" w:rsidRDefault="00B14ED6" w:rsidP="00B14ED6">
      <w:pPr>
        <w:shd w:val="clear" w:color="auto" w:fill="FFFFFF"/>
        <w:jc w:val="both"/>
      </w:pPr>
      <w:r w:rsidRPr="00DA75D0">
        <w:rPr>
          <w:b/>
        </w:rPr>
        <w:t xml:space="preserve"> </w:t>
      </w:r>
      <w:r w:rsidRPr="00DA75D0">
        <w:t xml:space="preserve">            Препис от решението да се предостави на Община Стражица.           </w:t>
      </w:r>
    </w:p>
    <w:p w:rsidR="00B14ED6" w:rsidRPr="00DA75D0" w:rsidRDefault="00B14ED6" w:rsidP="00B14ED6">
      <w:pPr>
        <w:shd w:val="clear" w:color="auto" w:fill="FFFFFF"/>
        <w:jc w:val="both"/>
      </w:pPr>
    </w:p>
    <w:p w:rsidR="00B14ED6" w:rsidRPr="00DA75D0" w:rsidRDefault="00B14ED6" w:rsidP="00B14ED6">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00B41FC9" w:rsidRPr="00DA75D0">
        <w:rPr>
          <w:b/>
        </w:rPr>
        <w:t>“</w:t>
      </w:r>
    </w:p>
    <w:p w:rsidR="00F53A0E" w:rsidRPr="00DA75D0" w:rsidRDefault="00F53A0E" w:rsidP="00F53A0E">
      <w:pPr>
        <w:tabs>
          <w:tab w:val="left" w:pos="3645"/>
        </w:tabs>
        <w:jc w:val="both"/>
      </w:pPr>
    </w:p>
    <w:p w:rsidR="003B5A9C" w:rsidRPr="00DA75D0" w:rsidRDefault="003B5A9C" w:rsidP="003B5A9C">
      <w:pPr>
        <w:tabs>
          <w:tab w:val="left" w:pos="3645"/>
        </w:tabs>
        <w:jc w:val="both"/>
      </w:pPr>
      <w:r w:rsidRPr="00DA75D0">
        <w:t>Комисията гласува както следва:</w:t>
      </w:r>
    </w:p>
    <w:p w:rsidR="00B14ED6" w:rsidRPr="00DA75D0" w:rsidRDefault="00B14ED6" w:rsidP="00B14ED6">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B14ED6" w:rsidRPr="00DA75D0" w:rsidRDefault="00B14ED6" w:rsidP="00B14ED6">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B14ED6" w:rsidRPr="00DA75D0" w:rsidRDefault="00B14ED6" w:rsidP="00B14ED6">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B14ED6" w:rsidRPr="00DA75D0" w:rsidRDefault="00B14ED6" w:rsidP="00B14ED6">
      <w:pPr>
        <w:widowControl w:val="0"/>
        <w:autoSpaceDE w:val="0"/>
        <w:autoSpaceDN w:val="0"/>
        <w:adjustRightInd w:val="0"/>
        <w:jc w:val="both"/>
        <w:rPr>
          <w:lang w:eastAsia="en-US"/>
        </w:rPr>
      </w:pPr>
    </w:p>
    <w:p w:rsidR="00B14ED6" w:rsidRPr="00DA75D0" w:rsidRDefault="00B14ED6" w:rsidP="00B14ED6">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B14ED6" w:rsidRPr="00DA75D0" w:rsidRDefault="00B14ED6" w:rsidP="00B14ED6">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B14ED6" w:rsidRPr="00DA75D0" w:rsidRDefault="00B14ED6" w:rsidP="00B14ED6">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B14ED6" w:rsidRPr="00DA75D0" w:rsidRDefault="00B14ED6" w:rsidP="00B14ED6">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B14ED6" w:rsidRPr="00DA75D0" w:rsidRDefault="00B14ED6" w:rsidP="00B14ED6">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B14ED6" w:rsidRPr="00DA75D0" w:rsidRDefault="00B14ED6" w:rsidP="00B14ED6">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B14ED6" w:rsidRPr="00DA75D0" w:rsidRDefault="00B14ED6" w:rsidP="00B14ED6">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B14ED6" w:rsidRPr="00DA75D0" w:rsidRDefault="00B14ED6" w:rsidP="00B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B14ED6" w:rsidRPr="00DA75D0" w:rsidRDefault="00B14ED6" w:rsidP="00B14ED6">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B14ED6" w:rsidRPr="00DA75D0" w:rsidRDefault="00B14ED6" w:rsidP="00B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lastRenderedPageBreak/>
        <w:t xml:space="preserve"> </w:t>
      </w:r>
      <w:r w:rsidRPr="00DA75D0">
        <w:rPr>
          <w:lang w:val="en-US"/>
        </w:rPr>
        <w:tab/>
      </w:r>
      <w:r w:rsidRPr="00DA75D0">
        <w:rPr>
          <w:lang w:val="en-US"/>
        </w:rPr>
        <w:tab/>
      </w:r>
      <w:r w:rsidRPr="00DA75D0">
        <w:t xml:space="preserve">   </w:t>
      </w:r>
      <w:r w:rsidR="003C0E25" w:rsidRPr="00DA75D0">
        <w:t xml:space="preserve"> </w:t>
      </w:r>
      <w:r w:rsidRPr="00DA75D0">
        <w:t xml:space="preserve">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B14ED6" w:rsidRPr="00DA75D0" w:rsidRDefault="00B14ED6" w:rsidP="00B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AC62B9" w:rsidRPr="00DA75D0" w:rsidRDefault="00AC62B9" w:rsidP="003B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53A0E" w:rsidRPr="00DA75D0" w:rsidRDefault="00F53A0E" w:rsidP="00F53A0E">
      <w:pPr>
        <w:tabs>
          <w:tab w:val="left" w:pos="3645"/>
        </w:tabs>
        <w:jc w:val="both"/>
      </w:pPr>
      <w:r w:rsidRPr="00DA75D0">
        <w:t xml:space="preserve">Решението беше взето в </w:t>
      </w:r>
      <w:r w:rsidR="00AC62B9" w:rsidRPr="00DA75D0">
        <w:rPr>
          <w:lang w:val="en-US"/>
        </w:rPr>
        <w:t>17</w:t>
      </w:r>
      <w:r w:rsidR="00926207" w:rsidRPr="00DA75D0">
        <w:t>.</w:t>
      </w:r>
      <w:r w:rsidR="003C0E25" w:rsidRPr="00DA75D0">
        <w:t>16</w:t>
      </w:r>
      <w:r w:rsidR="00B41FC9" w:rsidRPr="00DA75D0">
        <w:t xml:space="preserve"> </w:t>
      </w:r>
      <w:r w:rsidRPr="00DA75D0">
        <w:t>ч.</w:t>
      </w:r>
    </w:p>
    <w:p w:rsidR="00B41FC9" w:rsidRPr="00DA75D0" w:rsidRDefault="00B41FC9" w:rsidP="00F53A0E">
      <w:pPr>
        <w:tabs>
          <w:tab w:val="left" w:pos="3645"/>
        </w:tabs>
        <w:jc w:val="both"/>
      </w:pPr>
    </w:p>
    <w:p w:rsidR="00232F1B" w:rsidRPr="00DA75D0" w:rsidRDefault="00232F1B" w:rsidP="00232F1B">
      <w:pPr>
        <w:shd w:val="clear" w:color="auto" w:fill="FFFFFF"/>
        <w:jc w:val="both"/>
      </w:pPr>
      <w:r w:rsidRPr="00DA75D0">
        <w:t>Т. 2. Определяне на единната номерация на избирателните секции в Община Свищов за произвеждането на изборите за членове на Европейския парламент от Република България на 26 май 2019 г.</w:t>
      </w:r>
    </w:p>
    <w:p w:rsidR="007646C1" w:rsidRPr="00DA75D0" w:rsidRDefault="007646C1" w:rsidP="00232F1B">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232F1B" w:rsidRPr="00DA75D0" w:rsidRDefault="00232F1B" w:rsidP="00F53A0E">
      <w:pPr>
        <w:tabs>
          <w:tab w:val="left" w:pos="3645"/>
        </w:tabs>
        <w:jc w:val="both"/>
      </w:pPr>
    </w:p>
    <w:p w:rsidR="00B41FC9" w:rsidRPr="00DA75D0" w:rsidRDefault="00B41FC9" w:rsidP="00B41FC9">
      <w:pPr>
        <w:shd w:val="clear" w:color="auto" w:fill="FFFFFF"/>
        <w:jc w:val="center"/>
        <w:rPr>
          <w:b/>
        </w:rPr>
      </w:pPr>
      <w:r w:rsidRPr="00DA75D0">
        <w:rPr>
          <w:b/>
        </w:rPr>
        <w:t>„РЕШЕНИЕ </w:t>
      </w:r>
      <w:r w:rsidRPr="00DA75D0">
        <w:rPr>
          <w:b/>
        </w:rPr>
        <w:br/>
        <w:t>№ 5</w:t>
      </w:r>
      <w:r w:rsidRPr="00DA75D0">
        <w:rPr>
          <w:b/>
        </w:rPr>
        <w:br/>
        <w:t>Велико Търново, 11.04.2019</w:t>
      </w:r>
    </w:p>
    <w:p w:rsidR="00B41FC9" w:rsidRPr="00DA75D0" w:rsidRDefault="00B41FC9" w:rsidP="00B41FC9">
      <w:pPr>
        <w:shd w:val="clear" w:color="auto" w:fill="FFFFFF"/>
        <w:jc w:val="center"/>
        <w:rPr>
          <w:b/>
        </w:rPr>
      </w:pPr>
    </w:p>
    <w:p w:rsidR="00B41FC9" w:rsidRPr="00DA75D0" w:rsidRDefault="00B41FC9" w:rsidP="00B41FC9">
      <w:pPr>
        <w:shd w:val="clear" w:color="auto" w:fill="FFFFFF"/>
        <w:jc w:val="center"/>
        <w:rPr>
          <w:b/>
        </w:rPr>
      </w:pPr>
    </w:p>
    <w:p w:rsidR="00B41FC9" w:rsidRPr="00DA75D0" w:rsidRDefault="00B41FC9" w:rsidP="00B41FC9">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Свищов за произвеждането на изборите за членове на Европейския парламент от Република България на 26 май 2019 г.</w:t>
      </w:r>
    </w:p>
    <w:p w:rsidR="00B41FC9" w:rsidRPr="00DA75D0" w:rsidRDefault="00B41FC9" w:rsidP="00B41FC9">
      <w:pPr>
        <w:shd w:val="clear" w:color="auto" w:fill="FFFFFF"/>
        <w:jc w:val="both"/>
      </w:pPr>
    </w:p>
    <w:p w:rsidR="00B41FC9" w:rsidRPr="00DA75D0" w:rsidRDefault="00B41FC9" w:rsidP="00B41FC9">
      <w:pPr>
        <w:shd w:val="clear" w:color="auto" w:fill="FFFFFF"/>
        <w:ind w:firstLine="708"/>
        <w:jc w:val="both"/>
      </w:pPr>
      <w:r w:rsidRPr="00DA75D0">
        <w:t>На основание чл. 72, ал. 1, т. 6 от Изборния кодекс, Решение № 9-ЕП/26.03.2019 г. на ЦИК и Заповед № 341-РД-01-03 / 02.04.2019 г. на Кмета на Община Свищов, Районната избирателна комисия - Велико Търново</w:t>
      </w:r>
    </w:p>
    <w:p w:rsidR="00B41FC9" w:rsidRPr="00DA75D0" w:rsidRDefault="00B41FC9" w:rsidP="00B41FC9">
      <w:pPr>
        <w:shd w:val="clear" w:color="auto" w:fill="FFFFFF"/>
        <w:jc w:val="both"/>
        <w:rPr>
          <w:b/>
        </w:rPr>
      </w:pPr>
    </w:p>
    <w:p w:rsidR="00B41FC9" w:rsidRPr="00DA75D0" w:rsidRDefault="00B41FC9" w:rsidP="00B41FC9">
      <w:pPr>
        <w:shd w:val="clear" w:color="auto" w:fill="FFFFFF"/>
        <w:ind w:left="3540" w:firstLine="708"/>
        <w:jc w:val="both"/>
        <w:rPr>
          <w:b/>
        </w:rPr>
      </w:pPr>
      <w:r w:rsidRPr="00DA75D0">
        <w:rPr>
          <w:b/>
        </w:rPr>
        <w:t>Р Е Ш И:</w:t>
      </w:r>
    </w:p>
    <w:p w:rsidR="00B41FC9" w:rsidRPr="00DA75D0" w:rsidRDefault="00B41FC9" w:rsidP="00B41FC9">
      <w:pPr>
        <w:shd w:val="clear" w:color="auto" w:fill="FFFFFF"/>
        <w:jc w:val="both"/>
        <w:rPr>
          <w:b/>
        </w:rPr>
      </w:pPr>
    </w:p>
    <w:p w:rsidR="00B41FC9" w:rsidRPr="00DA75D0" w:rsidRDefault="00B41FC9" w:rsidP="00B41FC9">
      <w:pPr>
        <w:shd w:val="clear" w:color="auto" w:fill="FFFFFF"/>
        <w:ind w:firstLine="708"/>
        <w:jc w:val="both"/>
      </w:pPr>
      <w:r w:rsidRPr="00DA75D0">
        <w:t>Определя единната номерация на избирателните секции в Община Свищов за произвеждането на изборите за членове на Европейския парламент от Република България на 26 май 2019 г, както следва:</w:t>
      </w:r>
    </w:p>
    <w:p w:rsidR="00B41FC9" w:rsidRPr="00DA75D0" w:rsidRDefault="00B41FC9" w:rsidP="00B41FC9">
      <w:pPr>
        <w:shd w:val="clear" w:color="auto" w:fill="FFFFFF"/>
        <w:ind w:firstLine="708"/>
        <w:jc w:val="both"/>
        <w:rPr>
          <w:b/>
        </w:rPr>
      </w:pPr>
    </w:p>
    <w:p w:rsidR="00B41FC9" w:rsidRPr="00DA75D0" w:rsidRDefault="00B41FC9" w:rsidP="00B41FC9">
      <w:pPr>
        <w:shd w:val="clear" w:color="auto" w:fill="FFFFFF"/>
        <w:jc w:val="both"/>
        <w:rPr>
          <w:b/>
        </w:rPr>
      </w:pPr>
      <w:r w:rsidRPr="00DA75D0">
        <w:rPr>
          <w:b/>
        </w:rPr>
        <w:t>042800001, 042800002, 042800003, 042800004, 042800005, 042800006, 042800007, 042800009, 042800010, 042800011, 042800012, 042800013, 042800014, 042800016, 042800017, 042800018, 042800019, 042800020, 042800021, 042800022, 042800023, 042800024, 042800025, 042800026, 042800029, 042800030, 042800031, 042800032, 042800033, 042800034, 042800035, 042800041, 042800044, 042800047, 042800048, 042800050, 042800053, 042800056, 042800058, 042800062, 042800063, 042800065, 042800069, 042800070, 042800071, 042800073, 042800074, 042800078, 042800080, 042800083, 042800086,  042800087, 042800088, 042800089, 042800090.</w:t>
      </w:r>
    </w:p>
    <w:p w:rsidR="00B41FC9" w:rsidRPr="00DA75D0" w:rsidRDefault="00B41FC9" w:rsidP="00B41FC9">
      <w:pPr>
        <w:shd w:val="clear" w:color="auto" w:fill="FFFFFF"/>
        <w:jc w:val="both"/>
        <w:rPr>
          <w:b/>
        </w:rPr>
      </w:pPr>
    </w:p>
    <w:p w:rsidR="00B41FC9" w:rsidRPr="00DA75D0" w:rsidRDefault="00B41FC9" w:rsidP="00B41FC9">
      <w:pPr>
        <w:shd w:val="clear" w:color="auto" w:fill="FFFFFF"/>
        <w:jc w:val="both"/>
      </w:pPr>
      <w:r w:rsidRPr="00DA75D0">
        <w:rPr>
          <w:b/>
        </w:rPr>
        <w:t xml:space="preserve"> </w:t>
      </w:r>
      <w:r w:rsidRPr="00DA75D0">
        <w:t xml:space="preserve">            Препис от решението да се предостави на Община Свищов.           </w:t>
      </w:r>
    </w:p>
    <w:p w:rsidR="00B41FC9" w:rsidRPr="00DA75D0" w:rsidRDefault="00B41FC9" w:rsidP="00B41FC9">
      <w:pPr>
        <w:shd w:val="clear" w:color="auto" w:fill="FFFFFF"/>
        <w:jc w:val="both"/>
      </w:pPr>
    </w:p>
    <w:p w:rsidR="00B41FC9" w:rsidRPr="00DA75D0" w:rsidRDefault="00B41FC9" w:rsidP="00B41FC9">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B41FC9" w:rsidRPr="00DA75D0" w:rsidRDefault="00B41FC9" w:rsidP="00B41FC9">
      <w:pPr>
        <w:shd w:val="clear" w:color="auto" w:fill="FFFFFF"/>
        <w:jc w:val="both"/>
      </w:pPr>
    </w:p>
    <w:p w:rsidR="00B41FC9" w:rsidRPr="00DA75D0" w:rsidRDefault="00B41FC9" w:rsidP="00B41FC9">
      <w:pPr>
        <w:tabs>
          <w:tab w:val="left" w:pos="3645"/>
        </w:tabs>
        <w:jc w:val="both"/>
      </w:pPr>
      <w:r w:rsidRPr="00DA75D0">
        <w:t>Комисията гласува както следва:</w:t>
      </w:r>
    </w:p>
    <w:p w:rsidR="00B41FC9" w:rsidRPr="00DA75D0" w:rsidRDefault="00B41FC9" w:rsidP="00B41FC9">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B41FC9" w:rsidRPr="00DA75D0" w:rsidRDefault="00B41FC9" w:rsidP="00B41FC9">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B41FC9" w:rsidRPr="00DA75D0" w:rsidRDefault="00B41FC9" w:rsidP="00B41FC9">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B41FC9" w:rsidRPr="00DA75D0" w:rsidRDefault="00B41FC9" w:rsidP="00B41FC9">
      <w:pPr>
        <w:widowControl w:val="0"/>
        <w:autoSpaceDE w:val="0"/>
        <w:autoSpaceDN w:val="0"/>
        <w:adjustRightInd w:val="0"/>
        <w:jc w:val="both"/>
        <w:rPr>
          <w:lang w:eastAsia="en-US"/>
        </w:rPr>
      </w:pPr>
    </w:p>
    <w:p w:rsidR="00B41FC9" w:rsidRPr="00DA75D0" w:rsidRDefault="00B41FC9" w:rsidP="00B41FC9">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B41FC9" w:rsidRPr="00DA75D0" w:rsidRDefault="00B41FC9" w:rsidP="00B41FC9">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B41FC9" w:rsidRPr="00DA75D0" w:rsidRDefault="00B41FC9" w:rsidP="00B41FC9">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B41FC9" w:rsidRPr="00DA75D0" w:rsidRDefault="00B41FC9" w:rsidP="00B41FC9">
      <w:pPr>
        <w:spacing w:line="300" w:lineRule="atLeast"/>
        <w:jc w:val="both"/>
      </w:pPr>
      <w:r w:rsidRPr="00DA75D0">
        <w:rPr>
          <w:lang w:eastAsia="en-US"/>
        </w:rPr>
        <w:lastRenderedPageBreak/>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B41FC9" w:rsidRPr="00DA75D0" w:rsidRDefault="00B41FC9" w:rsidP="00B41FC9">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B41FC9" w:rsidRPr="00DA75D0" w:rsidRDefault="00B41FC9" w:rsidP="00B41FC9">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B41FC9" w:rsidRPr="00DA75D0" w:rsidRDefault="00B41FC9" w:rsidP="00B41FC9">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B41FC9" w:rsidRPr="00DA75D0" w:rsidRDefault="00B41FC9" w:rsidP="00B4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B41FC9" w:rsidRPr="00DA75D0" w:rsidRDefault="00B41FC9" w:rsidP="00B41FC9">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B41FC9" w:rsidRPr="00DA75D0" w:rsidRDefault="00B41FC9" w:rsidP="00B4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B41FC9" w:rsidRPr="00DA75D0" w:rsidRDefault="00B41FC9" w:rsidP="00B4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B41FC9" w:rsidRPr="00DA75D0" w:rsidRDefault="00B41FC9" w:rsidP="00B41FC9">
      <w:pPr>
        <w:tabs>
          <w:tab w:val="left" w:pos="3645"/>
        </w:tabs>
        <w:jc w:val="both"/>
      </w:pPr>
      <w:r w:rsidRPr="00DA75D0">
        <w:t xml:space="preserve">Решението беше взето в </w:t>
      </w:r>
      <w:r w:rsidRPr="00DA75D0">
        <w:rPr>
          <w:lang w:val="en-US"/>
        </w:rPr>
        <w:t>17</w:t>
      </w:r>
      <w:r w:rsidRPr="00DA75D0">
        <w:t>.</w:t>
      </w:r>
      <w:r w:rsidR="003C0E25" w:rsidRPr="00DA75D0">
        <w:t>1</w:t>
      </w:r>
      <w:r w:rsidR="0091194B">
        <w:t>7</w:t>
      </w:r>
      <w:r w:rsidRPr="00DA75D0">
        <w:t xml:space="preserve"> ч.</w:t>
      </w:r>
    </w:p>
    <w:p w:rsidR="00B41FC9" w:rsidRPr="00DA75D0" w:rsidRDefault="00B41FC9" w:rsidP="00B41FC9">
      <w:pPr>
        <w:shd w:val="clear" w:color="auto" w:fill="FFFFFF"/>
        <w:jc w:val="both"/>
      </w:pPr>
    </w:p>
    <w:p w:rsidR="00232F1B" w:rsidRPr="00DA75D0" w:rsidRDefault="00232F1B" w:rsidP="00232F1B">
      <w:pPr>
        <w:shd w:val="clear" w:color="auto" w:fill="FFFFFF"/>
        <w:jc w:val="both"/>
      </w:pPr>
      <w:r w:rsidRPr="00DA75D0">
        <w:t>Т. 3. Определяне на единната номерация на избирателните секции в Община Велико Търново за произвеждането на изборите за членове на Европейския парламент от Република България на 26 май 2019 г.</w:t>
      </w:r>
    </w:p>
    <w:p w:rsidR="00232F1B" w:rsidRPr="00DA75D0" w:rsidRDefault="00232F1B" w:rsidP="00B41FC9">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680DF3" w:rsidRPr="00DA75D0" w:rsidRDefault="007646C1" w:rsidP="007646C1">
      <w:pPr>
        <w:shd w:val="clear" w:color="auto" w:fill="FFFFFF"/>
        <w:jc w:val="center"/>
        <w:rPr>
          <w:b/>
        </w:rPr>
      </w:pPr>
      <w:r w:rsidRPr="00DA75D0">
        <w:rPr>
          <w:b/>
        </w:rPr>
        <w:t xml:space="preserve"> </w:t>
      </w:r>
      <w:r w:rsidR="00680DF3" w:rsidRPr="00DA75D0">
        <w:rPr>
          <w:b/>
        </w:rPr>
        <w:t>„РЕШЕНИЕ </w:t>
      </w:r>
      <w:r w:rsidR="00680DF3" w:rsidRPr="00DA75D0">
        <w:rPr>
          <w:b/>
        </w:rPr>
        <w:br/>
        <w:t>№ 6</w:t>
      </w:r>
      <w:r w:rsidR="00680DF3" w:rsidRPr="00DA75D0">
        <w:rPr>
          <w:b/>
        </w:rPr>
        <w:br/>
        <w:t>Велико Търново, 11.04.2019</w:t>
      </w:r>
    </w:p>
    <w:p w:rsidR="00680DF3" w:rsidRPr="00DA75D0" w:rsidRDefault="00680DF3" w:rsidP="00680DF3">
      <w:pPr>
        <w:shd w:val="clear" w:color="auto" w:fill="FFFFFF"/>
        <w:jc w:val="center"/>
        <w:rPr>
          <w:b/>
        </w:rPr>
      </w:pPr>
    </w:p>
    <w:p w:rsidR="00680DF3" w:rsidRPr="00DA75D0" w:rsidRDefault="00680DF3" w:rsidP="00680DF3">
      <w:pPr>
        <w:shd w:val="clear" w:color="auto" w:fill="FFFFFF"/>
        <w:jc w:val="center"/>
        <w:rPr>
          <w:b/>
        </w:rPr>
      </w:pPr>
    </w:p>
    <w:p w:rsidR="00680DF3" w:rsidRPr="00DA75D0" w:rsidRDefault="00680DF3" w:rsidP="00680DF3">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Велико Търново за произвеждането на изборите за членове на Европейския парламент от Република България на 26 май 2019 г.</w:t>
      </w:r>
    </w:p>
    <w:p w:rsidR="00680DF3" w:rsidRPr="00DA75D0" w:rsidRDefault="00680DF3" w:rsidP="00680DF3">
      <w:pPr>
        <w:shd w:val="clear" w:color="auto" w:fill="FFFFFF"/>
        <w:jc w:val="both"/>
      </w:pPr>
    </w:p>
    <w:p w:rsidR="00680DF3" w:rsidRPr="00DA75D0" w:rsidRDefault="00680DF3" w:rsidP="00680DF3">
      <w:pPr>
        <w:shd w:val="clear" w:color="auto" w:fill="FFFFFF"/>
        <w:ind w:firstLine="708"/>
        <w:jc w:val="both"/>
      </w:pPr>
      <w:r w:rsidRPr="00DA75D0">
        <w:t>На основание чл. 72, ал. 1, т. 6 от Изборния кодекс, Решение № 9-ЕП/26.03.2019 г. на ЦИК и Заповед № РД-22-507/ 28.03.2019 г. на Кмета на Община Велико Търново, Районната избирателна комисия - Велико Търново</w:t>
      </w:r>
    </w:p>
    <w:p w:rsidR="00680DF3" w:rsidRPr="00DA75D0" w:rsidRDefault="00680DF3" w:rsidP="00680DF3">
      <w:pPr>
        <w:shd w:val="clear" w:color="auto" w:fill="FFFFFF"/>
        <w:jc w:val="both"/>
        <w:rPr>
          <w:b/>
        </w:rPr>
      </w:pPr>
    </w:p>
    <w:p w:rsidR="00680DF3" w:rsidRPr="00DA75D0" w:rsidRDefault="00680DF3" w:rsidP="00680DF3">
      <w:pPr>
        <w:shd w:val="clear" w:color="auto" w:fill="FFFFFF"/>
        <w:ind w:left="3540" w:firstLine="708"/>
        <w:jc w:val="both"/>
        <w:rPr>
          <w:b/>
        </w:rPr>
      </w:pPr>
      <w:r w:rsidRPr="00DA75D0">
        <w:rPr>
          <w:b/>
        </w:rPr>
        <w:t>Р Е Ш И:</w:t>
      </w:r>
    </w:p>
    <w:p w:rsidR="00680DF3" w:rsidRPr="00DA75D0" w:rsidRDefault="00680DF3" w:rsidP="00680DF3">
      <w:pPr>
        <w:shd w:val="clear" w:color="auto" w:fill="FFFFFF"/>
        <w:jc w:val="both"/>
        <w:rPr>
          <w:b/>
        </w:rPr>
      </w:pPr>
    </w:p>
    <w:p w:rsidR="00680DF3" w:rsidRPr="00DA75D0" w:rsidRDefault="00680DF3" w:rsidP="00680DF3">
      <w:pPr>
        <w:shd w:val="clear" w:color="auto" w:fill="FFFFFF"/>
        <w:ind w:firstLine="708"/>
        <w:jc w:val="both"/>
      </w:pPr>
      <w:r w:rsidRPr="00DA75D0">
        <w:t>Определя единната номерация на избирателните секции в Община Велико Търново за произвеждането на изборите за членове на Европейския парламент от Република България на 26 май 2019 г, както следва:</w:t>
      </w:r>
    </w:p>
    <w:p w:rsidR="00680DF3" w:rsidRPr="00DA75D0" w:rsidRDefault="00680DF3" w:rsidP="00680DF3">
      <w:pPr>
        <w:shd w:val="clear" w:color="auto" w:fill="FFFFFF"/>
        <w:ind w:firstLine="708"/>
        <w:jc w:val="both"/>
        <w:rPr>
          <w:b/>
        </w:rPr>
      </w:pPr>
    </w:p>
    <w:p w:rsidR="00680DF3" w:rsidRPr="00DA75D0" w:rsidRDefault="00680DF3" w:rsidP="00680DF3">
      <w:pPr>
        <w:shd w:val="clear" w:color="auto" w:fill="FFFFFF"/>
        <w:jc w:val="both"/>
        <w:rPr>
          <w:b/>
        </w:rPr>
      </w:pPr>
      <w:r w:rsidRPr="00DA75D0">
        <w:rPr>
          <w:b/>
        </w:rPr>
        <w:t xml:space="preserve">040400001, 040400002, 040400003, 040400004, 040400005, 040400006, 040400007, 040400008, 040400009, 040400010, 040400011, 040400012, 040400013, 040400014, 040400015, 040400016, 040400017, 040400018, 040400019, 040400020, 040400021, 040400022, 040400023, 040400024, 040400025, 040400026, 040400027, 040400028, 040400029, 040400030, 040400031, 040400032, 040400033, 040400034, 040400035, 040400036, 040400037, 040400038, 040400039, 040400040, 040400041, 040400042, 040400043, 040400044, 040400045, 040400046, 040400047, 040400048, 040400049, 040400050, 040400051, 040400052, 040400053, 040400054, 040400055, 040400056, 040400057, 040400058, 040400059, 040400060, 040400061, 040400062, 040400063, 040400064, 040400065, 040400066, 040400067, 040400068, 040400069, 040400070, 040400071, 040400072, 040400073, 040400074, 040400075, 040400076, 040400077, 040400078, 040400079, 040400080, 040400081, 040400082, 040400083, 040400084, 040400085, 040400086, 040400087, 040400088, 040400089, 040400090, 040400091, 040400092, 040400095, 040400096, 040400097, 040400098, 040400099, 040400100, 040400101, 040400102, 040400103, 040400104, 040400105, 040400106, 040400107, 040400108, 040400109, 040400110, 040400111, 040400112, 040400113, 040400114, 040400115, 040400116, 040400117, 040400118, 040400119, 040400120, 040400121, 040400122, 040400123, 040400124, 040400125, 040400126, 040400127, 040400128, 040400129, 040400130, </w:t>
      </w:r>
      <w:r w:rsidRPr="00DA75D0">
        <w:rPr>
          <w:b/>
        </w:rPr>
        <w:lastRenderedPageBreak/>
        <w:t>040400131, 040400132, 040400133, 040400134, 040400135, 040400137, 040400138,  040400139,  040400140, 040400141, 040400142.</w:t>
      </w:r>
    </w:p>
    <w:p w:rsidR="00680DF3" w:rsidRPr="00DA75D0" w:rsidRDefault="00680DF3" w:rsidP="00680DF3">
      <w:pPr>
        <w:shd w:val="clear" w:color="auto" w:fill="FFFFFF"/>
        <w:jc w:val="both"/>
        <w:rPr>
          <w:b/>
        </w:rPr>
      </w:pPr>
    </w:p>
    <w:p w:rsidR="00680DF3" w:rsidRPr="00DA75D0" w:rsidRDefault="00680DF3" w:rsidP="00680DF3">
      <w:pPr>
        <w:shd w:val="clear" w:color="auto" w:fill="FFFFFF"/>
        <w:jc w:val="both"/>
      </w:pPr>
      <w:r w:rsidRPr="00DA75D0">
        <w:rPr>
          <w:b/>
        </w:rPr>
        <w:t xml:space="preserve"> </w:t>
      </w:r>
      <w:r w:rsidRPr="00DA75D0">
        <w:t xml:space="preserve">            Препис от решението да се предостави на Община Велико Търново.           </w:t>
      </w:r>
    </w:p>
    <w:p w:rsidR="00680DF3" w:rsidRPr="00DA75D0" w:rsidRDefault="00680DF3" w:rsidP="00680DF3">
      <w:pPr>
        <w:shd w:val="clear" w:color="auto" w:fill="FFFFFF"/>
        <w:jc w:val="both"/>
      </w:pPr>
    </w:p>
    <w:p w:rsidR="00680DF3" w:rsidRPr="00DA75D0" w:rsidRDefault="00680DF3" w:rsidP="00680DF3">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680DF3" w:rsidRPr="00DA75D0" w:rsidRDefault="00680DF3" w:rsidP="00B41FC9">
      <w:pPr>
        <w:shd w:val="clear" w:color="auto" w:fill="FFFFFF"/>
        <w:jc w:val="both"/>
      </w:pPr>
    </w:p>
    <w:p w:rsidR="00680DF3" w:rsidRPr="00DA75D0" w:rsidRDefault="00680DF3" w:rsidP="00680DF3">
      <w:pPr>
        <w:tabs>
          <w:tab w:val="left" w:pos="3645"/>
        </w:tabs>
        <w:jc w:val="both"/>
      </w:pPr>
      <w:r w:rsidRPr="00DA75D0">
        <w:t>Комисията гласува както следва:</w:t>
      </w:r>
    </w:p>
    <w:p w:rsidR="00680DF3" w:rsidRPr="00DA75D0" w:rsidRDefault="00680DF3" w:rsidP="00680DF3">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680DF3" w:rsidRPr="00DA75D0" w:rsidRDefault="00680DF3" w:rsidP="00680DF3">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680DF3" w:rsidRPr="00DA75D0" w:rsidRDefault="00680DF3" w:rsidP="00680DF3">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680DF3" w:rsidRPr="00DA75D0" w:rsidRDefault="00680DF3" w:rsidP="00680DF3">
      <w:pPr>
        <w:widowControl w:val="0"/>
        <w:autoSpaceDE w:val="0"/>
        <w:autoSpaceDN w:val="0"/>
        <w:adjustRightInd w:val="0"/>
        <w:jc w:val="both"/>
        <w:rPr>
          <w:lang w:eastAsia="en-US"/>
        </w:rPr>
      </w:pPr>
    </w:p>
    <w:p w:rsidR="00680DF3" w:rsidRPr="00DA75D0" w:rsidRDefault="00680DF3" w:rsidP="00680DF3">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680DF3" w:rsidRPr="00DA75D0" w:rsidRDefault="00680DF3" w:rsidP="00680DF3">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680DF3" w:rsidRPr="00DA75D0" w:rsidRDefault="00680DF3" w:rsidP="00680DF3">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680DF3" w:rsidRPr="00DA75D0" w:rsidRDefault="00680DF3" w:rsidP="00680DF3">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680DF3" w:rsidRPr="00DA75D0" w:rsidRDefault="00680DF3" w:rsidP="00680DF3">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680DF3" w:rsidRPr="00DA75D0" w:rsidRDefault="00680DF3" w:rsidP="00680DF3">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680DF3" w:rsidRPr="00DA75D0" w:rsidRDefault="00680DF3" w:rsidP="00680DF3">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680DF3" w:rsidRPr="00DA75D0" w:rsidRDefault="00680DF3" w:rsidP="0068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680DF3" w:rsidRPr="00DA75D0" w:rsidRDefault="00680DF3" w:rsidP="00680DF3">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680DF3" w:rsidRPr="00DA75D0" w:rsidRDefault="00680DF3" w:rsidP="0068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680DF3" w:rsidRPr="00DA75D0" w:rsidRDefault="00680DF3" w:rsidP="0068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w:t>
      </w:r>
    </w:p>
    <w:p w:rsidR="00680DF3" w:rsidRPr="00DA75D0" w:rsidRDefault="00680DF3" w:rsidP="0068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0DF3" w:rsidRPr="00DA75D0" w:rsidRDefault="00680DF3" w:rsidP="00680DF3">
      <w:pPr>
        <w:tabs>
          <w:tab w:val="left" w:pos="3645"/>
        </w:tabs>
        <w:jc w:val="both"/>
      </w:pPr>
      <w:r w:rsidRPr="00DA75D0">
        <w:t xml:space="preserve">Решението беше взето в </w:t>
      </w:r>
      <w:r w:rsidRPr="00DA75D0">
        <w:rPr>
          <w:lang w:val="en-US"/>
        </w:rPr>
        <w:t>17</w:t>
      </w:r>
      <w:r w:rsidRPr="00DA75D0">
        <w:t>.1</w:t>
      </w:r>
      <w:r w:rsidR="0091194B">
        <w:t>8</w:t>
      </w:r>
      <w:r w:rsidRPr="00DA75D0">
        <w:t xml:space="preserve"> ч.</w:t>
      </w:r>
    </w:p>
    <w:p w:rsidR="00232F1B" w:rsidRPr="00DA75D0" w:rsidRDefault="00232F1B" w:rsidP="00232F1B">
      <w:pPr>
        <w:shd w:val="clear" w:color="auto" w:fill="FFFFFF"/>
        <w:jc w:val="both"/>
      </w:pPr>
    </w:p>
    <w:p w:rsidR="00232F1B" w:rsidRPr="00DA75D0" w:rsidRDefault="00232F1B" w:rsidP="00232F1B">
      <w:pPr>
        <w:shd w:val="clear" w:color="auto" w:fill="FFFFFF"/>
        <w:jc w:val="both"/>
      </w:pPr>
      <w:r w:rsidRPr="00DA75D0">
        <w:t>Т. 4. Определяне на единната номерация на избирателните секции в Община Сухиндол за произвеждането на изборите за членове на Европейския парламент от Република България на 26 май 2019 г.</w:t>
      </w:r>
    </w:p>
    <w:p w:rsidR="007646C1" w:rsidRPr="00DA75D0" w:rsidRDefault="007646C1" w:rsidP="00232F1B">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232F1B" w:rsidRPr="00DA75D0" w:rsidRDefault="00232F1B" w:rsidP="00680DF3">
      <w:pPr>
        <w:tabs>
          <w:tab w:val="left" w:pos="3645"/>
        </w:tabs>
        <w:jc w:val="both"/>
      </w:pPr>
    </w:p>
    <w:p w:rsidR="00972088" w:rsidRPr="00DA75D0" w:rsidRDefault="00972088" w:rsidP="00972088">
      <w:pPr>
        <w:shd w:val="clear" w:color="auto" w:fill="FFFFFF"/>
        <w:jc w:val="center"/>
        <w:rPr>
          <w:b/>
        </w:rPr>
      </w:pPr>
      <w:r w:rsidRPr="00DA75D0">
        <w:rPr>
          <w:b/>
        </w:rPr>
        <w:t>„РЕШЕНИЕ </w:t>
      </w:r>
      <w:r w:rsidRPr="00DA75D0">
        <w:rPr>
          <w:b/>
        </w:rPr>
        <w:br/>
        <w:t xml:space="preserve">№ </w:t>
      </w:r>
      <w:r w:rsidRPr="00DA75D0">
        <w:rPr>
          <w:b/>
          <w:lang w:val="en-US"/>
        </w:rPr>
        <w:t>7</w:t>
      </w:r>
      <w:r w:rsidRPr="00DA75D0">
        <w:rPr>
          <w:b/>
        </w:rPr>
        <w:br/>
        <w:t>Велико Търново, 11.04.2019</w:t>
      </w:r>
    </w:p>
    <w:p w:rsidR="00972088" w:rsidRPr="00DA75D0" w:rsidRDefault="00972088" w:rsidP="00972088">
      <w:pPr>
        <w:shd w:val="clear" w:color="auto" w:fill="FFFFFF"/>
        <w:jc w:val="center"/>
        <w:rPr>
          <w:b/>
        </w:rPr>
      </w:pPr>
    </w:p>
    <w:p w:rsidR="00972088" w:rsidRPr="00DA75D0" w:rsidRDefault="00972088" w:rsidP="00972088">
      <w:pPr>
        <w:shd w:val="clear" w:color="auto" w:fill="FFFFFF"/>
        <w:jc w:val="center"/>
        <w:rPr>
          <w:b/>
        </w:rPr>
      </w:pPr>
    </w:p>
    <w:p w:rsidR="00972088" w:rsidRPr="00DA75D0" w:rsidRDefault="00972088" w:rsidP="00972088">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Сухиндол за произвеждането на изборите за членове на Европейския парламент от Република България на 26 май 2019 г.</w:t>
      </w:r>
    </w:p>
    <w:p w:rsidR="00972088" w:rsidRPr="00DA75D0" w:rsidRDefault="00972088" w:rsidP="00972088">
      <w:pPr>
        <w:shd w:val="clear" w:color="auto" w:fill="FFFFFF"/>
        <w:jc w:val="both"/>
      </w:pPr>
    </w:p>
    <w:p w:rsidR="00972088" w:rsidRPr="00DA75D0" w:rsidRDefault="00972088" w:rsidP="00972088">
      <w:pPr>
        <w:shd w:val="clear" w:color="auto" w:fill="FFFFFF"/>
        <w:ind w:firstLine="708"/>
        <w:jc w:val="both"/>
      </w:pPr>
      <w:r w:rsidRPr="00DA75D0">
        <w:t>На основание чл. 72, ал. 1, т. 6 от Изборния кодекс, Решение № 9-ЕП/26.03.2019 г. на ЦИК и Заповед № РД-02-06-90 / 01.04.2019 г. на Кмета на Община Сухиндол, Районната избирателна комисия - Велико Търново</w:t>
      </w:r>
    </w:p>
    <w:p w:rsidR="00972088" w:rsidRPr="00DA75D0" w:rsidRDefault="00972088" w:rsidP="00972088">
      <w:pPr>
        <w:shd w:val="clear" w:color="auto" w:fill="FFFFFF"/>
        <w:jc w:val="both"/>
        <w:rPr>
          <w:b/>
        </w:rPr>
      </w:pPr>
    </w:p>
    <w:p w:rsidR="00972088" w:rsidRPr="00DA75D0" w:rsidRDefault="00972088" w:rsidP="00972088">
      <w:pPr>
        <w:shd w:val="clear" w:color="auto" w:fill="FFFFFF"/>
        <w:ind w:left="3540" w:firstLine="708"/>
        <w:jc w:val="both"/>
        <w:rPr>
          <w:b/>
        </w:rPr>
      </w:pPr>
      <w:r w:rsidRPr="00DA75D0">
        <w:rPr>
          <w:b/>
        </w:rPr>
        <w:t>Р Е Ш И:</w:t>
      </w:r>
    </w:p>
    <w:p w:rsidR="00972088" w:rsidRPr="00DA75D0" w:rsidRDefault="00972088" w:rsidP="00972088">
      <w:pPr>
        <w:shd w:val="clear" w:color="auto" w:fill="FFFFFF"/>
        <w:jc w:val="both"/>
        <w:rPr>
          <w:b/>
        </w:rPr>
      </w:pPr>
    </w:p>
    <w:p w:rsidR="00972088" w:rsidRPr="00DA75D0" w:rsidRDefault="00972088" w:rsidP="00972088">
      <w:pPr>
        <w:shd w:val="clear" w:color="auto" w:fill="FFFFFF"/>
        <w:ind w:firstLine="708"/>
        <w:jc w:val="both"/>
      </w:pPr>
      <w:r w:rsidRPr="00DA75D0">
        <w:t>Определя единната номерация на избирателните секции в Община Сухиндол за произвеждането на изборите за членове на Европейския парламент от Република България на 26 май 2019 г, както следва:</w:t>
      </w:r>
    </w:p>
    <w:p w:rsidR="00972088" w:rsidRPr="00DA75D0" w:rsidRDefault="00972088" w:rsidP="00972088">
      <w:pPr>
        <w:shd w:val="clear" w:color="auto" w:fill="FFFFFF"/>
        <w:jc w:val="both"/>
        <w:rPr>
          <w:b/>
        </w:rPr>
      </w:pPr>
    </w:p>
    <w:p w:rsidR="00972088" w:rsidRPr="00DA75D0" w:rsidRDefault="00972088" w:rsidP="00972088">
      <w:pPr>
        <w:shd w:val="clear" w:color="auto" w:fill="FFFFFF"/>
        <w:jc w:val="both"/>
        <w:rPr>
          <w:rStyle w:val="a5"/>
          <w:shd w:val="clear" w:color="auto" w:fill="FFFFFF"/>
        </w:rPr>
      </w:pPr>
      <w:r w:rsidRPr="00DA75D0">
        <w:rPr>
          <w:rStyle w:val="a5"/>
          <w:shd w:val="clear" w:color="auto" w:fill="FFFFFF"/>
        </w:rPr>
        <w:t>043200001, 043200002, 043200003, 043200004, 043200005, 043200006, 043200007, 043200008.</w:t>
      </w:r>
    </w:p>
    <w:p w:rsidR="00972088" w:rsidRPr="00DA75D0" w:rsidRDefault="00972088" w:rsidP="00972088">
      <w:pPr>
        <w:shd w:val="clear" w:color="auto" w:fill="FFFFFF"/>
        <w:jc w:val="both"/>
        <w:rPr>
          <w:rStyle w:val="a5"/>
          <w:shd w:val="clear" w:color="auto" w:fill="FFFFFF"/>
        </w:rPr>
      </w:pPr>
    </w:p>
    <w:p w:rsidR="00972088" w:rsidRPr="00DA75D0" w:rsidRDefault="00972088" w:rsidP="00972088">
      <w:pPr>
        <w:shd w:val="clear" w:color="auto" w:fill="FFFFFF"/>
        <w:jc w:val="both"/>
      </w:pPr>
      <w:r w:rsidRPr="00DA75D0">
        <w:t xml:space="preserve">     </w:t>
      </w:r>
      <w:r w:rsidRPr="00DA75D0">
        <w:tab/>
        <w:t xml:space="preserve">Препис от решението да се предостави на Община Сухиндол.           </w:t>
      </w:r>
    </w:p>
    <w:p w:rsidR="00972088" w:rsidRPr="00DA75D0" w:rsidRDefault="00972088" w:rsidP="00972088">
      <w:pPr>
        <w:shd w:val="clear" w:color="auto" w:fill="FFFFFF"/>
        <w:jc w:val="both"/>
      </w:pPr>
    </w:p>
    <w:p w:rsidR="00972088" w:rsidRPr="00DA75D0" w:rsidRDefault="00972088" w:rsidP="00972088">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972088" w:rsidRPr="00DA75D0" w:rsidRDefault="00972088" w:rsidP="00972088">
      <w:pPr>
        <w:shd w:val="clear" w:color="auto" w:fill="FFFFFF"/>
        <w:jc w:val="both"/>
      </w:pPr>
    </w:p>
    <w:p w:rsidR="00972088" w:rsidRPr="00DA75D0" w:rsidRDefault="00972088" w:rsidP="00972088">
      <w:pPr>
        <w:tabs>
          <w:tab w:val="left" w:pos="3645"/>
        </w:tabs>
        <w:jc w:val="both"/>
      </w:pPr>
      <w:r w:rsidRPr="00DA75D0">
        <w:t>Комисията гласува както следва:</w:t>
      </w:r>
    </w:p>
    <w:p w:rsidR="00972088" w:rsidRPr="00DA75D0" w:rsidRDefault="00972088" w:rsidP="00972088">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972088" w:rsidRPr="00DA75D0" w:rsidRDefault="00972088" w:rsidP="00972088">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972088" w:rsidRPr="00DA75D0" w:rsidRDefault="00972088" w:rsidP="00972088">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972088" w:rsidRPr="00DA75D0" w:rsidRDefault="00972088" w:rsidP="00972088">
      <w:pPr>
        <w:widowControl w:val="0"/>
        <w:autoSpaceDE w:val="0"/>
        <w:autoSpaceDN w:val="0"/>
        <w:adjustRightInd w:val="0"/>
        <w:jc w:val="both"/>
        <w:rPr>
          <w:lang w:eastAsia="en-US"/>
        </w:rPr>
      </w:pPr>
    </w:p>
    <w:p w:rsidR="00972088" w:rsidRPr="00DA75D0" w:rsidRDefault="00972088" w:rsidP="00972088">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972088" w:rsidRPr="00DA75D0" w:rsidRDefault="00972088" w:rsidP="00972088">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972088" w:rsidRPr="00DA75D0" w:rsidRDefault="00972088" w:rsidP="00972088">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972088" w:rsidRPr="00DA75D0" w:rsidRDefault="00972088" w:rsidP="00972088">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972088" w:rsidRPr="00DA75D0" w:rsidRDefault="00972088" w:rsidP="00972088">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972088" w:rsidRPr="00DA75D0" w:rsidRDefault="00972088" w:rsidP="00972088">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972088" w:rsidRPr="00DA75D0" w:rsidRDefault="00972088" w:rsidP="00972088">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972088" w:rsidRPr="00DA75D0" w:rsidRDefault="00972088" w:rsidP="0097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972088" w:rsidRPr="00DA75D0" w:rsidRDefault="00972088" w:rsidP="00972088">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972088" w:rsidRPr="00DA75D0" w:rsidRDefault="00972088" w:rsidP="0097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972088" w:rsidRPr="00DA75D0" w:rsidRDefault="00972088" w:rsidP="0097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w:t>
      </w:r>
    </w:p>
    <w:p w:rsidR="00972088" w:rsidRPr="00DA75D0" w:rsidRDefault="00972088" w:rsidP="00972088">
      <w:pPr>
        <w:tabs>
          <w:tab w:val="left" w:pos="3645"/>
        </w:tabs>
        <w:jc w:val="both"/>
      </w:pPr>
      <w:r w:rsidRPr="00DA75D0">
        <w:t xml:space="preserve">Решението беше взето в </w:t>
      </w:r>
      <w:r w:rsidRPr="00DA75D0">
        <w:rPr>
          <w:lang w:val="en-US"/>
        </w:rPr>
        <w:t>17</w:t>
      </w:r>
      <w:r w:rsidRPr="00DA75D0">
        <w:t>.</w:t>
      </w:r>
      <w:r w:rsidR="0091194B">
        <w:t>19</w:t>
      </w:r>
      <w:r w:rsidRPr="00DA75D0">
        <w:t xml:space="preserve"> ч.</w:t>
      </w:r>
    </w:p>
    <w:p w:rsidR="00972088" w:rsidRPr="00DA75D0" w:rsidRDefault="00972088" w:rsidP="00680DF3">
      <w:pPr>
        <w:tabs>
          <w:tab w:val="left" w:pos="3645"/>
        </w:tabs>
        <w:jc w:val="both"/>
      </w:pPr>
    </w:p>
    <w:p w:rsidR="00232F1B" w:rsidRPr="00DA75D0" w:rsidRDefault="00232F1B" w:rsidP="00232F1B">
      <w:pPr>
        <w:shd w:val="clear" w:color="auto" w:fill="FFFFFF"/>
        <w:jc w:val="both"/>
      </w:pPr>
      <w:r w:rsidRPr="00DA75D0">
        <w:t>Т. 5. Определяне на единната номерация на избирателните секции в Община Златарица за произвеждането на изборите за членове на Европейския парламент от Република България на 26 май 2019 г.</w:t>
      </w:r>
    </w:p>
    <w:p w:rsidR="007646C1" w:rsidRPr="00DA75D0" w:rsidRDefault="007646C1" w:rsidP="00232F1B">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232F1B" w:rsidRPr="00DA75D0" w:rsidRDefault="00232F1B" w:rsidP="00680DF3">
      <w:pPr>
        <w:tabs>
          <w:tab w:val="left" w:pos="3645"/>
        </w:tabs>
        <w:jc w:val="both"/>
      </w:pPr>
    </w:p>
    <w:p w:rsidR="00972088" w:rsidRPr="00DA75D0" w:rsidRDefault="00972088" w:rsidP="00972088">
      <w:pPr>
        <w:shd w:val="clear" w:color="auto" w:fill="FFFFFF"/>
        <w:jc w:val="center"/>
        <w:rPr>
          <w:b/>
        </w:rPr>
      </w:pPr>
      <w:r w:rsidRPr="00DA75D0">
        <w:rPr>
          <w:b/>
        </w:rPr>
        <w:t>„РЕШЕНИЕ </w:t>
      </w:r>
      <w:r w:rsidRPr="00DA75D0">
        <w:rPr>
          <w:b/>
        </w:rPr>
        <w:br/>
        <w:t>№ 8</w:t>
      </w:r>
      <w:r w:rsidRPr="00DA75D0">
        <w:rPr>
          <w:b/>
        </w:rPr>
        <w:br/>
        <w:t>Велико Търново, 11.04.2019</w:t>
      </w:r>
    </w:p>
    <w:p w:rsidR="00972088" w:rsidRPr="00DA75D0" w:rsidRDefault="00972088" w:rsidP="00972088">
      <w:pPr>
        <w:shd w:val="clear" w:color="auto" w:fill="FFFFFF"/>
        <w:jc w:val="center"/>
        <w:rPr>
          <w:b/>
        </w:rPr>
      </w:pPr>
    </w:p>
    <w:p w:rsidR="00972088" w:rsidRPr="00DA75D0" w:rsidRDefault="00972088" w:rsidP="00972088">
      <w:pPr>
        <w:shd w:val="clear" w:color="auto" w:fill="FFFFFF"/>
        <w:jc w:val="center"/>
        <w:rPr>
          <w:b/>
        </w:rPr>
      </w:pPr>
    </w:p>
    <w:p w:rsidR="00972088" w:rsidRPr="00DA75D0" w:rsidRDefault="00972088" w:rsidP="00972088">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Златарица за произвеждането на изборите за членове на Европейския парламент от Република България на 26 май 2019 г.</w:t>
      </w:r>
    </w:p>
    <w:p w:rsidR="00972088" w:rsidRPr="00DA75D0" w:rsidRDefault="00972088" w:rsidP="00972088">
      <w:pPr>
        <w:shd w:val="clear" w:color="auto" w:fill="FFFFFF"/>
        <w:jc w:val="both"/>
      </w:pPr>
    </w:p>
    <w:p w:rsidR="00972088" w:rsidRPr="00DA75D0" w:rsidRDefault="00972088" w:rsidP="00972088">
      <w:pPr>
        <w:shd w:val="clear" w:color="auto" w:fill="FFFFFF"/>
        <w:ind w:firstLine="708"/>
        <w:jc w:val="both"/>
      </w:pPr>
      <w:r w:rsidRPr="00DA75D0">
        <w:t>На основание чл. 72, ал. 1, т. 6 от Изборния кодекс, Решение № 9-ЕП/26.03.2019 г. на ЦИК и Заповед № РД-12-149/ 02.04.2019 г. на Кмета на Община Златарица, Районната избирателна комисия - Велико Търново</w:t>
      </w:r>
    </w:p>
    <w:p w:rsidR="00972088" w:rsidRPr="00DA75D0" w:rsidRDefault="00972088" w:rsidP="00972088">
      <w:pPr>
        <w:shd w:val="clear" w:color="auto" w:fill="FFFFFF"/>
        <w:jc w:val="both"/>
        <w:rPr>
          <w:b/>
        </w:rPr>
      </w:pPr>
    </w:p>
    <w:p w:rsidR="00972088" w:rsidRPr="00DA75D0" w:rsidRDefault="00972088" w:rsidP="00972088">
      <w:pPr>
        <w:shd w:val="clear" w:color="auto" w:fill="FFFFFF"/>
        <w:ind w:left="3540" w:firstLine="708"/>
        <w:jc w:val="both"/>
        <w:rPr>
          <w:b/>
        </w:rPr>
      </w:pPr>
      <w:r w:rsidRPr="00DA75D0">
        <w:rPr>
          <w:b/>
        </w:rPr>
        <w:t>Р Е Ш И:</w:t>
      </w:r>
    </w:p>
    <w:p w:rsidR="00972088" w:rsidRPr="00DA75D0" w:rsidRDefault="00972088" w:rsidP="00972088">
      <w:pPr>
        <w:shd w:val="clear" w:color="auto" w:fill="FFFFFF"/>
        <w:jc w:val="both"/>
        <w:rPr>
          <w:b/>
        </w:rPr>
      </w:pPr>
    </w:p>
    <w:p w:rsidR="00972088" w:rsidRPr="00DA75D0" w:rsidRDefault="00972088" w:rsidP="00972088">
      <w:pPr>
        <w:shd w:val="clear" w:color="auto" w:fill="FFFFFF"/>
        <w:ind w:firstLine="708"/>
        <w:jc w:val="both"/>
      </w:pPr>
      <w:r w:rsidRPr="00DA75D0">
        <w:t>Определя единната номерация на избирателните секции в Община Златарица за произвеждането на изборите за членове на Европейския парламент от Република България на 26 май 2019 г, както следва:</w:t>
      </w:r>
    </w:p>
    <w:p w:rsidR="00972088" w:rsidRPr="00DA75D0" w:rsidRDefault="00972088" w:rsidP="00972088">
      <w:pPr>
        <w:shd w:val="clear" w:color="auto" w:fill="FFFFFF"/>
        <w:rPr>
          <w:b/>
        </w:rPr>
      </w:pPr>
    </w:p>
    <w:p w:rsidR="00972088" w:rsidRPr="00DA75D0" w:rsidRDefault="00972088" w:rsidP="00972088">
      <w:pPr>
        <w:shd w:val="clear" w:color="auto" w:fill="FFFFFF"/>
        <w:rPr>
          <w:b/>
        </w:rPr>
      </w:pPr>
      <w:r w:rsidRPr="00DA75D0">
        <w:rPr>
          <w:b/>
        </w:rPr>
        <w:t>041400001, 041400002, 041400003, 041400004, 041400005, 041400006, 041400007, 041400008, 041400009, 041400010, 041400011, 041400012, 041400013.</w:t>
      </w:r>
    </w:p>
    <w:p w:rsidR="00972088" w:rsidRPr="00DA75D0" w:rsidRDefault="00972088" w:rsidP="00972088">
      <w:pPr>
        <w:shd w:val="clear" w:color="auto" w:fill="FFFFFF"/>
        <w:rPr>
          <w:b/>
        </w:rPr>
      </w:pPr>
    </w:p>
    <w:p w:rsidR="00972088" w:rsidRPr="00DA75D0" w:rsidRDefault="00972088" w:rsidP="00972088">
      <w:pPr>
        <w:shd w:val="clear" w:color="auto" w:fill="FFFFFF"/>
        <w:jc w:val="both"/>
      </w:pPr>
      <w:r w:rsidRPr="00DA75D0">
        <w:rPr>
          <w:b/>
        </w:rPr>
        <w:t xml:space="preserve"> </w:t>
      </w:r>
      <w:r w:rsidRPr="00DA75D0">
        <w:t xml:space="preserve">            Препис от решението да се предостави на Община Златарица.           </w:t>
      </w:r>
    </w:p>
    <w:p w:rsidR="00972088" w:rsidRPr="00DA75D0" w:rsidRDefault="00972088" w:rsidP="00972088">
      <w:pPr>
        <w:shd w:val="clear" w:color="auto" w:fill="FFFFFF"/>
        <w:jc w:val="both"/>
      </w:pPr>
    </w:p>
    <w:p w:rsidR="00972088" w:rsidRPr="00DA75D0" w:rsidRDefault="00972088" w:rsidP="00972088">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972088" w:rsidRPr="00DA75D0" w:rsidRDefault="00972088" w:rsidP="00680DF3">
      <w:pPr>
        <w:tabs>
          <w:tab w:val="left" w:pos="3645"/>
        </w:tabs>
        <w:jc w:val="both"/>
      </w:pPr>
    </w:p>
    <w:p w:rsidR="002C544D" w:rsidRPr="00DA75D0" w:rsidRDefault="002C544D" w:rsidP="002C544D">
      <w:pPr>
        <w:tabs>
          <w:tab w:val="left" w:pos="3645"/>
        </w:tabs>
        <w:jc w:val="both"/>
      </w:pPr>
      <w:r w:rsidRPr="00DA75D0">
        <w:t>Комисията гласува както следва:</w:t>
      </w:r>
    </w:p>
    <w:p w:rsidR="002C544D" w:rsidRPr="00DA75D0" w:rsidRDefault="002C544D" w:rsidP="002C544D">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2C544D" w:rsidRPr="00DA75D0" w:rsidRDefault="002C544D" w:rsidP="002C544D">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2C544D" w:rsidRPr="00DA75D0" w:rsidRDefault="002C544D" w:rsidP="002C544D">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2C544D" w:rsidRPr="00DA75D0" w:rsidRDefault="002C544D" w:rsidP="002C544D">
      <w:pPr>
        <w:widowControl w:val="0"/>
        <w:autoSpaceDE w:val="0"/>
        <w:autoSpaceDN w:val="0"/>
        <w:adjustRightInd w:val="0"/>
        <w:jc w:val="both"/>
        <w:rPr>
          <w:lang w:eastAsia="en-US"/>
        </w:rPr>
      </w:pPr>
    </w:p>
    <w:p w:rsidR="002C544D" w:rsidRPr="00DA75D0" w:rsidRDefault="002C544D" w:rsidP="002C544D">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2C544D" w:rsidRPr="00DA75D0" w:rsidRDefault="002C544D" w:rsidP="002C544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2C544D" w:rsidRPr="00DA75D0" w:rsidRDefault="002C544D" w:rsidP="002C544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2C544D" w:rsidRPr="00DA75D0" w:rsidRDefault="002C544D" w:rsidP="002C544D">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2C544D" w:rsidRPr="00DA75D0" w:rsidRDefault="002C544D" w:rsidP="002C544D">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2C544D" w:rsidRPr="00DA75D0" w:rsidRDefault="002C544D" w:rsidP="002C544D">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2C544D" w:rsidRPr="00DA75D0" w:rsidRDefault="002C544D" w:rsidP="002C544D">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2C544D" w:rsidRPr="00DA75D0" w:rsidRDefault="002C544D" w:rsidP="002C544D">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w:t>
      </w:r>
      <w:r w:rsidR="00F069F5" w:rsidRPr="00DA75D0">
        <w:rPr>
          <w:lang w:val="en-US"/>
        </w:rPr>
        <w:t xml:space="preserve"> </w:t>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0DF3" w:rsidRPr="00DA75D0" w:rsidRDefault="002C544D" w:rsidP="00232F1B">
      <w:pPr>
        <w:tabs>
          <w:tab w:val="left" w:pos="3645"/>
        </w:tabs>
        <w:jc w:val="both"/>
      </w:pPr>
      <w:r w:rsidRPr="00DA75D0">
        <w:t xml:space="preserve">Решението беше взето в </w:t>
      </w:r>
      <w:r w:rsidRPr="00DA75D0">
        <w:rPr>
          <w:lang w:val="en-US"/>
        </w:rPr>
        <w:t>17</w:t>
      </w:r>
      <w:r w:rsidRPr="00DA75D0">
        <w:t>.</w:t>
      </w:r>
      <w:r w:rsidR="003C0E25" w:rsidRPr="00DA75D0">
        <w:t>2</w:t>
      </w:r>
      <w:r w:rsidR="0091194B">
        <w:t>0</w:t>
      </w:r>
      <w:r w:rsidRPr="00DA75D0">
        <w:t xml:space="preserve"> ч.</w:t>
      </w:r>
    </w:p>
    <w:p w:rsidR="00232F1B" w:rsidRPr="00DA75D0" w:rsidRDefault="00232F1B" w:rsidP="00232F1B">
      <w:pPr>
        <w:tabs>
          <w:tab w:val="left" w:pos="3645"/>
        </w:tabs>
        <w:jc w:val="both"/>
      </w:pPr>
    </w:p>
    <w:p w:rsidR="00232F1B" w:rsidRPr="00DA75D0" w:rsidRDefault="00232F1B" w:rsidP="00232F1B">
      <w:pPr>
        <w:shd w:val="clear" w:color="auto" w:fill="FFFFFF"/>
        <w:jc w:val="both"/>
      </w:pPr>
      <w:r w:rsidRPr="00DA75D0">
        <w:t>Т. 6. Определяне на единната номерация на избирателните секции в Община Горна Оряховица за произвеждането на изборите за членове на Европейския парламент от Република България на 26 май 2019 г.</w:t>
      </w:r>
    </w:p>
    <w:p w:rsidR="00232F1B" w:rsidRPr="00DA75D0" w:rsidRDefault="00232F1B" w:rsidP="00232F1B">
      <w:pPr>
        <w:tabs>
          <w:tab w:val="left" w:pos="3645"/>
        </w:tabs>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7646C1" w:rsidRPr="00DA75D0" w:rsidRDefault="007646C1" w:rsidP="00232F1B">
      <w:pPr>
        <w:tabs>
          <w:tab w:val="left" w:pos="3645"/>
        </w:tabs>
        <w:jc w:val="both"/>
      </w:pPr>
    </w:p>
    <w:p w:rsidR="002C544D" w:rsidRPr="00DA75D0" w:rsidRDefault="002C544D" w:rsidP="002C544D">
      <w:pPr>
        <w:shd w:val="clear" w:color="auto" w:fill="FFFFFF"/>
        <w:jc w:val="center"/>
        <w:rPr>
          <w:b/>
        </w:rPr>
      </w:pPr>
      <w:r w:rsidRPr="00DA75D0">
        <w:rPr>
          <w:b/>
        </w:rPr>
        <w:t>„РЕШЕНИЕ </w:t>
      </w:r>
      <w:r w:rsidRPr="00DA75D0">
        <w:rPr>
          <w:b/>
        </w:rPr>
        <w:br/>
        <w:t>№ 9</w:t>
      </w:r>
      <w:r w:rsidRPr="00DA75D0">
        <w:rPr>
          <w:b/>
        </w:rPr>
        <w:br/>
        <w:t>Велико Търново, 11.04.2019</w:t>
      </w:r>
    </w:p>
    <w:p w:rsidR="002C544D" w:rsidRPr="00DA75D0" w:rsidRDefault="002C544D" w:rsidP="002C544D">
      <w:pPr>
        <w:shd w:val="clear" w:color="auto" w:fill="FFFFFF"/>
        <w:jc w:val="center"/>
        <w:rPr>
          <w:b/>
        </w:rPr>
      </w:pPr>
    </w:p>
    <w:p w:rsidR="002C544D" w:rsidRPr="00DA75D0" w:rsidRDefault="002C544D" w:rsidP="002C544D">
      <w:pPr>
        <w:shd w:val="clear" w:color="auto" w:fill="FFFFFF"/>
        <w:jc w:val="center"/>
        <w:rPr>
          <w:b/>
        </w:rPr>
      </w:pPr>
    </w:p>
    <w:p w:rsidR="002C544D" w:rsidRPr="00DA75D0" w:rsidRDefault="002C544D" w:rsidP="002C544D">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Горна Оряховица за произвеждането на изборите за членове на Европейския парламент от Република България на 26 май 2019 г.</w:t>
      </w:r>
    </w:p>
    <w:p w:rsidR="002C544D" w:rsidRPr="00DA75D0" w:rsidRDefault="002C544D" w:rsidP="002C544D">
      <w:pPr>
        <w:shd w:val="clear" w:color="auto" w:fill="FFFFFF"/>
        <w:jc w:val="both"/>
      </w:pPr>
    </w:p>
    <w:p w:rsidR="002C544D" w:rsidRPr="00DA75D0" w:rsidRDefault="002C544D" w:rsidP="002C544D">
      <w:pPr>
        <w:shd w:val="clear" w:color="auto" w:fill="FFFFFF"/>
        <w:ind w:firstLine="708"/>
        <w:jc w:val="both"/>
      </w:pPr>
      <w:r w:rsidRPr="00DA75D0">
        <w:t>На основание чл. 72, ал. 1, т. 6 от Изборния кодекс, Решение № 9-ЕП/26.03.2019 г. на ЦИК и Заповед № 961/ 29.03.2019 г. на Кмета на Община Горна Оряховица, Районната избирателна комисия - Велико Търново</w:t>
      </w:r>
    </w:p>
    <w:p w:rsidR="002C544D" w:rsidRPr="00DA75D0" w:rsidRDefault="002C544D" w:rsidP="002C544D">
      <w:pPr>
        <w:shd w:val="clear" w:color="auto" w:fill="FFFFFF"/>
        <w:jc w:val="both"/>
        <w:rPr>
          <w:b/>
        </w:rPr>
      </w:pPr>
    </w:p>
    <w:p w:rsidR="002C544D" w:rsidRPr="00DA75D0" w:rsidRDefault="002C544D" w:rsidP="002C544D">
      <w:pPr>
        <w:shd w:val="clear" w:color="auto" w:fill="FFFFFF"/>
        <w:ind w:left="3540" w:firstLine="708"/>
        <w:jc w:val="both"/>
        <w:rPr>
          <w:b/>
        </w:rPr>
      </w:pPr>
      <w:r w:rsidRPr="00DA75D0">
        <w:rPr>
          <w:b/>
        </w:rPr>
        <w:t>Р Е Ш И:</w:t>
      </w:r>
    </w:p>
    <w:p w:rsidR="002C544D" w:rsidRPr="00DA75D0" w:rsidRDefault="002C544D" w:rsidP="002C544D">
      <w:pPr>
        <w:shd w:val="clear" w:color="auto" w:fill="FFFFFF"/>
        <w:jc w:val="both"/>
        <w:rPr>
          <w:b/>
        </w:rPr>
      </w:pPr>
    </w:p>
    <w:p w:rsidR="002C544D" w:rsidRPr="00DA75D0" w:rsidRDefault="002C544D" w:rsidP="002C544D">
      <w:pPr>
        <w:shd w:val="clear" w:color="auto" w:fill="FFFFFF"/>
        <w:ind w:firstLine="708"/>
        <w:jc w:val="both"/>
      </w:pPr>
      <w:r w:rsidRPr="00DA75D0">
        <w:t>Определя единната номерация на избирателните секции в Община Горна Оряховица за произвеждането на изборите за членове на Европейския парламент от Република България на 26 май 2019 г, както следва:</w:t>
      </w:r>
    </w:p>
    <w:p w:rsidR="002C544D" w:rsidRPr="00DA75D0" w:rsidRDefault="002C544D" w:rsidP="002C544D">
      <w:pPr>
        <w:shd w:val="clear" w:color="auto" w:fill="FFFFFF"/>
        <w:jc w:val="both"/>
        <w:rPr>
          <w:b/>
        </w:rPr>
      </w:pPr>
    </w:p>
    <w:p w:rsidR="002C544D" w:rsidRPr="00DA75D0" w:rsidRDefault="002C544D" w:rsidP="002C544D">
      <w:pPr>
        <w:shd w:val="clear" w:color="auto" w:fill="FFFFFF"/>
        <w:jc w:val="both"/>
        <w:rPr>
          <w:b/>
        </w:rPr>
      </w:pPr>
      <w:r w:rsidRPr="00DA75D0">
        <w:rPr>
          <w:b/>
        </w:rPr>
        <w:t>040600002, 040600004, 040600005, 040600006, 040600007, 040600008, 040600009, 040600010,   040600011, 040600012, 040600013, 040600014, 040600015,  040600016,  040600018,  040600019,   040600020, 040600021, 040600022, 040600024, 040600025, 040600026,  040600028,  040600029,   040600030, 040600031, 040600032, 040600033, 040600035,  040600036,  040600037, 040600038,    040600039, 040600041,  040600042, 040600043, 040600045,  040600046,   040600047, 040600050,   040600051, 040600052,040600053, 040600054, 040600058, 040600059, 040600060, 040600061, 040600063, 040600065, 040600066, 040600067, 040600068, 040600069, 040600070, 040600071,</w:t>
      </w:r>
    </w:p>
    <w:p w:rsidR="002C544D" w:rsidRPr="00DA75D0" w:rsidRDefault="002C544D" w:rsidP="002C544D">
      <w:pPr>
        <w:shd w:val="clear" w:color="auto" w:fill="FFFFFF"/>
      </w:pPr>
      <w:r w:rsidRPr="00DA75D0">
        <w:rPr>
          <w:b/>
        </w:rPr>
        <w:t xml:space="preserve">040600072, 040600073, 040600074, 040600075, 040600076, 040600077, 040600078, 040600079,    040600081 и 040600082. </w:t>
      </w:r>
      <w:r w:rsidRPr="00DA75D0">
        <w:t xml:space="preserve">       </w:t>
      </w:r>
    </w:p>
    <w:p w:rsidR="002C544D" w:rsidRPr="00DA75D0" w:rsidRDefault="002C544D" w:rsidP="002C544D">
      <w:pPr>
        <w:shd w:val="clear" w:color="auto" w:fill="FFFFFF"/>
        <w:jc w:val="both"/>
      </w:pPr>
    </w:p>
    <w:p w:rsidR="002C544D" w:rsidRPr="00DA75D0" w:rsidRDefault="002C544D" w:rsidP="002C544D">
      <w:pPr>
        <w:shd w:val="clear" w:color="auto" w:fill="FFFFFF"/>
        <w:jc w:val="both"/>
      </w:pPr>
      <w:r w:rsidRPr="00DA75D0">
        <w:t xml:space="preserve">     Препис от решението да се предостави на Община Горна Оряховица.           </w:t>
      </w:r>
    </w:p>
    <w:p w:rsidR="002C544D" w:rsidRPr="00DA75D0" w:rsidRDefault="002C544D" w:rsidP="002C544D">
      <w:pPr>
        <w:shd w:val="clear" w:color="auto" w:fill="FFFFFF"/>
        <w:jc w:val="both"/>
      </w:pPr>
    </w:p>
    <w:p w:rsidR="002C544D" w:rsidRPr="00DA75D0" w:rsidRDefault="002C544D" w:rsidP="002C544D">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2C544D" w:rsidRPr="00DA75D0" w:rsidRDefault="002C544D" w:rsidP="00B41FC9">
      <w:pPr>
        <w:shd w:val="clear" w:color="auto" w:fill="FFFFFF"/>
        <w:jc w:val="both"/>
      </w:pPr>
    </w:p>
    <w:p w:rsidR="002C544D" w:rsidRPr="00DA75D0" w:rsidRDefault="002C544D" w:rsidP="002C544D">
      <w:pPr>
        <w:tabs>
          <w:tab w:val="left" w:pos="3645"/>
        </w:tabs>
        <w:jc w:val="both"/>
      </w:pPr>
      <w:r w:rsidRPr="00DA75D0">
        <w:t>Комисията гласува както следва:</w:t>
      </w:r>
    </w:p>
    <w:p w:rsidR="002C544D" w:rsidRPr="00DA75D0" w:rsidRDefault="002C544D" w:rsidP="002C544D">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2C544D" w:rsidRPr="00DA75D0" w:rsidRDefault="002C544D" w:rsidP="002C544D">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2C544D" w:rsidRPr="00DA75D0" w:rsidRDefault="002C544D" w:rsidP="002C544D">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2C544D" w:rsidRPr="00DA75D0" w:rsidRDefault="002C544D" w:rsidP="002C544D">
      <w:pPr>
        <w:widowControl w:val="0"/>
        <w:autoSpaceDE w:val="0"/>
        <w:autoSpaceDN w:val="0"/>
        <w:adjustRightInd w:val="0"/>
        <w:jc w:val="both"/>
        <w:rPr>
          <w:lang w:eastAsia="en-US"/>
        </w:rPr>
      </w:pPr>
    </w:p>
    <w:p w:rsidR="002C544D" w:rsidRPr="00DA75D0" w:rsidRDefault="002C544D" w:rsidP="002C544D">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2C544D" w:rsidRPr="00DA75D0" w:rsidRDefault="002C544D" w:rsidP="002C544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2C544D" w:rsidRPr="00DA75D0" w:rsidRDefault="002C544D" w:rsidP="002C544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2C544D" w:rsidRPr="00DA75D0" w:rsidRDefault="002C544D" w:rsidP="002C544D">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2C544D" w:rsidRPr="00DA75D0" w:rsidRDefault="002C544D" w:rsidP="002C544D">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2C544D" w:rsidRPr="00DA75D0" w:rsidRDefault="002C544D" w:rsidP="002C544D">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2C544D" w:rsidRPr="00DA75D0" w:rsidRDefault="002C544D" w:rsidP="002C544D">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2C544D" w:rsidRPr="00DA75D0" w:rsidRDefault="002C544D" w:rsidP="002C544D">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2C544D" w:rsidRPr="00DA75D0" w:rsidRDefault="002C544D" w:rsidP="002C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w:t>
      </w:r>
    </w:p>
    <w:p w:rsidR="002C544D" w:rsidRPr="00DA75D0" w:rsidRDefault="002C544D" w:rsidP="002C544D">
      <w:pPr>
        <w:tabs>
          <w:tab w:val="left" w:pos="3645"/>
        </w:tabs>
        <w:jc w:val="both"/>
      </w:pPr>
      <w:r w:rsidRPr="00DA75D0">
        <w:t xml:space="preserve">Решението беше взето в </w:t>
      </w:r>
      <w:r w:rsidRPr="00DA75D0">
        <w:rPr>
          <w:lang w:val="en-US"/>
        </w:rPr>
        <w:t>17</w:t>
      </w:r>
      <w:r w:rsidRPr="00DA75D0">
        <w:t>.</w:t>
      </w:r>
      <w:r w:rsidR="003C0E25" w:rsidRPr="00DA75D0">
        <w:t>2</w:t>
      </w:r>
      <w:r w:rsidR="0091194B">
        <w:t>1</w:t>
      </w:r>
      <w:r w:rsidRPr="00DA75D0">
        <w:t xml:space="preserve"> ч.</w:t>
      </w:r>
    </w:p>
    <w:p w:rsidR="00232F1B" w:rsidRPr="00DA75D0" w:rsidRDefault="00232F1B" w:rsidP="002C544D">
      <w:pPr>
        <w:tabs>
          <w:tab w:val="left" w:pos="3645"/>
        </w:tabs>
        <w:jc w:val="both"/>
      </w:pPr>
    </w:p>
    <w:p w:rsidR="00232F1B" w:rsidRPr="00DA75D0" w:rsidRDefault="00232F1B" w:rsidP="00232F1B">
      <w:pPr>
        <w:shd w:val="clear" w:color="auto" w:fill="FFFFFF"/>
        <w:jc w:val="both"/>
      </w:pPr>
      <w:r w:rsidRPr="00DA75D0">
        <w:t>Т. 7. Определяне на единната номерация на избирателните секции в Община Павликени за произвеждането на изборите за членове на Европейския парламент от Република България на 26 май 2019 г.</w:t>
      </w:r>
    </w:p>
    <w:p w:rsidR="007646C1" w:rsidRPr="00DA75D0" w:rsidRDefault="007646C1" w:rsidP="00232F1B">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232F1B" w:rsidRPr="00DA75D0" w:rsidRDefault="00232F1B" w:rsidP="002C544D">
      <w:pPr>
        <w:tabs>
          <w:tab w:val="left" w:pos="3645"/>
        </w:tabs>
        <w:jc w:val="both"/>
      </w:pPr>
    </w:p>
    <w:p w:rsidR="0016379F" w:rsidRPr="00DA75D0" w:rsidRDefault="0016379F" w:rsidP="0016379F">
      <w:pPr>
        <w:shd w:val="clear" w:color="auto" w:fill="FFFFFF"/>
        <w:jc w:val="center"/>
        <w:rPr>
          <w:b/>
        </w:rPr>
      </w:pPr>
      <w:r w:rsidRPr="00DA75D0">
        <w:rPr>
          <w:b/>
        </w:rPr>
        <w:t>„РЕШЕНИЕ </w:t>
      </w:r>
      <w:r w:rsidRPr="00DA75D0">
        <w:rPr>
          <w:b/>
        </w:rPr>
        <w:br/>
        <w:t>№ 10</w:t>
      </w:r>
      <w:r w:rsidRPr="00DA75D0">
        <w:rPr>
          <w:b/>
        </w:rPr>
        <w:br/>
        <w:t>Велико Търново, 11.04.2019</w:t>
      </w:r>
    </w:p>
    <w:p w:rsidR="0016379F" w:rsidRPr="00DA75D0" w:rsidRDefault="0016379F" w:rsidP="0016379F">
      <w:pPr>
        <w:shd w:val="clear" w:color="auto" w:fill="FFFFFF"/>
        <w:jc w:val="center"/>
        <w:rPr>
          <w:b/>
        </w:rPr>
      </w:pPr>
    </w:p>
    <w:p w:rsidR="0016379F" w:rsidRPr="00DA75D0" w:rsidRDefault="0016379F" w:rsidP="0016379F">
      <w:pPr>
        <w:shd w:val="clear" w:color="auto" w:fill="FFFFFF"/>
        <w:jc w:val="center"/>
        <w:rPr>
          <w:b/>
        </w:rPr>
      </w:pPr>
    </w:p>
    <w:p w:rsidR="0016379F" w:rsidRPr="00DA75D0" w:rsidRDefault="0016379F" w:rsidP="0016379F">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Павликени за произвеждането на изборите за членове на Европейския парламент от Република България на 26 май 2019 г.</w:t>
      </w:r>
    </w:p>
    <w:p w:rsidR="0016379F" w:rsidRPr="00DA75D0" w:rsidRDefault="0016379F" w:rsidP="0016379F">
      <w:pPr>
        <w:shd w:val="clear" w:color="auto" w:fill="FFFFFF"/>
        <w:jc w:val="both"/>
      </w:pPr>
    </w:p>
    <w:p w:rsidR="0016379F" w:rsidRPr="00DA75D0" w:rsidRDefault="0016379F" w:rsidP="0016379F">
      <w:pPr>
        <w:shd w:val="clear" w:color="auto" w:fill="FFFFFF"/>
        <w:ind w:firstLine="708"/>
        <w:jc w:val="both"/>
      </w:pPr>
      <w:r w:rsidRPr="00DA75D0">
        <w:t>На основание чл. 72, ал. 1, т. 6 от Изборния кодекс, Решение № 9-ЕП/26.03.2019 г. на ЦИК и Заповед № РД-02-11-822/02.04.2019 г. изменена със Заповед № РД-02-11-887/10.04.2019 г. на Кмета на Община Павликени, Районната избирателна комисия - Велико Търново</w:t>
      </w:r>
    </w:p>
    <w:p w:rsidR="0016379F" w:rsidRPr="00DA75D0" w:rsidRDefault="0016379F" w:rsidP="0016379F">
      <w:pPr>
        <w:shd w:val="clear" w:color="auto" w:fill="FFFFFF"/>
        <w:jc w:val="both"/>
        <w:rPr>
          <w:b/>
        </w:rPr>
      </w:pPr>
    </w:p>
    <w:p w:rsidR="0016379F" w:rsidRPr="00DA75D0" w:rsidRDefault="0016379F" w:rsidP="0016379F">
      <w:pPr>
        <w:shd w:val="clear" w:color="auto" w:fill="FFFFFF"/>
        <w:ind w:left="3540" w:firstLine="708"/>
        <w:jc w:val="both"/>
        <w:rPr>
          <w:b/>
        </w:rPr>
      </w:pPr>
      <w:r w:rsidRPr="00DA75D0">
        <w:rPr>
          <w:b/>
        </w:rPr>
        <w:t>Р Е Ш И:</w:t>
      </w:r>
    </w:p>
    <w:p w:rsidR="0016379F" w:rsidRPr="00DA75D0" w:rsidRDefault="0016379F" w:rsidP="0016379F">
      <w:pPr>
        <w:shd w:val="clear" w:color="auto" w:fill="FFFFFF"/>
        <w:jc w:val="both"/>
        <w:rPr>
          <w:b/>
        </w:rPr>
      </w:pPr>
    </w:p>
    <w:p w:rsidR="0016379F" w:rsidRPr="00DA75D0" w:rsidRDefault="0016379F" w:rsidP="0016379F">
      <w:pPr>
        <w:shd w:val="clear" w:color="auto" w:fill="FFFFFF"/>
        <w:ind w:firstLine="708"/>
        <w:jc w:val="both"/>
      </w:pPr>
      <w:r w:rsidRPr="00DA75D0">
        <w:t>Определя единната номерация на избирателните секции в Община Павликени за произвеждането на изборите за членове на Европейския парламент от Република България на 26 май 2019 г, както следва:</w:t>
      </w:r>
    </w:p>
    <w:p w:rsidR="0016379F" w:rsidRPr="00DA75D0" w:rsidRDefault="0016379F" w:rsidP="0016379F">
      <w:pPr>
        <w:shd w:val="clear" w:color="auto" w:fill="FFFFFF"/>
        <w:jc w:val="both"/>
        <w:rPr>
          <w:b/>
        </w:rPr>
      </w:pPr>
    </w:p>
    <w:p w:rsidR="0016379F" w:rsidRPr="00DA75D0" w:rsidRDefault="0016379F" w:rsidP="0016379F">
      <w:pPr>
        <w:shd w:val="clear" w:color="auto" w:fill="FFFFFF"/>
        <w:jc w:val="both"/>
        <w:rPr>
          <w:b/>
        </w:rPr>
      </w:pPr>
      <w:r w:rsidRPr="00DA75D0">
        <w:rPr>
          <w:b/>
        </w:rPr>
        <w:t>042200001, 042200002, 042200003, 042200004, 042200005, 042200006, 042200007, 042200008, 042200009, 042200010, 042200011, 042200012, 042200013, 042200014, 042200015, 042200016, 042200017, 042200021, 042200022, 042200023, 042200024, 042200025, 042200026, 042200027, 042200028, 042200029, 042200030, 042200031, 042200032, 042200033, 042200034, 042200035, 042200036, 042200037, 042200038,  042200039, 042200040,  042200041,  042200042,  042200043, 042200044.</w:t>
      </w:r>
    </w:p>
    <w:p w:rsidR="0016379F" w:rsidRPr="00DA75D0" w:rsidRDefault="0016379F" w:rsidP="0016379F">
      <w:pPr>
        <w:shd w:val="clear" w:color="auto" w:fill="FFFFFF"/>
        <w:jc w:val="both"/>
      </w:pPr>
    </w:p>
    <w:p w:rsidR="0016379F" w:rsidRPr="00DA75D0" w:rsidRDefault="0016379F" w:rsidP="0016379F">
      <w:pPr>
        <w:shd w:val="clear" w:color="auto" w:fill="FFFFFF"/>
        <w:jc w:val="both"/>
      </w:pPr>
      <w:r w:rsidRPr="00DA75D0">
        <w:t xml:space="preserve">     </w:t>
      </w:r>
      <w:r w:rsidRPr="00DA75D0">
        <w:tab/>
        <w:t xml:space="preserve">Препис от решението да се предостави на Община Павликени.           </w:t>
      </w:r>
    </w:p>
    <w:p w:rsidR="0016379F" w:rsidRPr="00DA75D0" w:rsidRDefault="0016379F" w:rsidP="0016379F">
      <w:pPr>
        <w:shd w:val="clear" w:color="auto" w:fill="FFFFFF"/>
        <w:jc w:val="both"/>
      </w:pPr>
    </w:p>
    <w:p w:rsidR="0016379F" w:rsidRPr="00DA75D0" w:rsidRDefault="0016379F" w:rsidP="0016379F">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16379F" w:rsidRPr="00DA75D0" w:rsidRDefault="0016379F" w:rsidP="002C544D">
      <w:pPr>
        <w:tabs>
          <w:tab w:val="left" w:pos="3645"/>
        </w:tabs>
        <w:jc w:val="both"/>
      </w:pPr>
    </w:p>
    <w:p w:rsidR="0016379F" w:rsidRPr="00DA75D0" w:rsidRDefault="0016379F" w:rsidP="0016379F">
      <w:pPr>
        <w:tabs>
          <w:tab w:val="left" w:pos="3645"/>
        </w:tabs>
        <w:jc w:val="both"/>
      </w:pPr>
      <w:r w:rsidRPr="00DA75D0">
        <w:t>Комисията гласува както следва:</w:t>
      </w:r>
    </w:p>
    <w:p w:rsidR="0016379F" w:rsidRPr="00DA75D0" w:rsidRDefault="0016379F" w:rsidP="0016379F">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16379F" w:rsidRPr="00DA75D0" w:rsidRDefault="0016379F" w:rsidP="0016379F">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16379F" w:rsidRPr="00DA75D0" w:rsidRDefault="0016379F" w:rsidP="0016379F">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16379F" w:rsidRPr="00DA75D0" w:rsidRDefault="0016379F" w:rsidP="0016379F">
      <w:pPr>
        <w:widowControl w:val="0"/>
        <w:autoSpaceDE w:val="0"/>
        <w:autoSpaceDN w:val="0"/>
        <w:adjustRightInd w:val="0"/>
        <w:jc w:val="both"/>
        <w:rPr>
          <w:lang w:eastAsia="en-US"/>
        </w:rPr>
      </w:pPr>
    </w:p>
    <w:p w:rsidR="0016379F" w:rsidRPr="00DA75D0" w:rsidRDefault="0016379F" w:rsidP="0016379F">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16379F" w:rsidRPr="00DA75D0" w:rsidRDefault="0016379F" w:rsidP="0016379F">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16379F" w:rsidRPr="00DA75D0" w:rsidRDefault="0016379F" w:rsidP="0016379F">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16379F" w:rsidRPr="00DA75D0" w:rsidRDefault="0016379F" w:rsidP="0016379F">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16379F" w:rsidRPr="00DA75D0" w:rsidRDefault="0016379F" w:rsidP="0016379F">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16379F" w:rsidRPr="00DA75D0" w:rsidRDefault="0016379F" w:rsidP="0016379F">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16379F" w:rsidRPr="00DA75D0" w:rsidRDefault="0016379F" w:rsidP="0016379F">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16379F" w:rsidRPr="00DA75D0" w:rsidRDefault="0016379F" w:rsidP="0016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16379F" w:rsidRPr="00DA75D0" w:rsidRDefault="0016379F" w:rsidP="0016379F">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16379F" w:rsidRPr="00DA75D0" w:rsidRDefault="0016379F" w:rsidP="0016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16379F" w:rsidRPr="00DA75D0" w:rsidRDefault="0016379F" w:rsidP="0016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16379F" w:rsidRPr="00DA75D0" w:rsidRDefault="0016379F" w:rsidP="0016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379F" w:rsidRPr="00DA75D0" w:rsidRDefault="0016379F" w:rsidP="0016379F">
      <w:pPr>
        <w:tabs>
          <w:tab w:val="left" w:pos="3645"/>
        </w:tabs>
        <w:jc w:val="both"/>
      </w:pPr>
      <w:r w:rsidRPr="00DA75D0">
        <w:t xml:space="preserve">Решението беше взето в </w:t>
      </w:r>
      <w:r w:rsidRPr="00DA75D0">
        <w:rPr>
          <w:lang w:val="en-US"/>
        </w:rPr>
        <w:t>17</w:t>
      </w:r>
      <w:r w:rsidRPr="00DA75D0">
        <w:t>.</w:t>
      </w:r>
      <w:r w:rsidR="003C0E25" w:rsidRPr="00DA75D0">
        <w:t>2</w:t>
      </w:r>
      <w:r w:rsidR="0091194B">
        <w:t>2</w:t>
      </w:r>
      <w:r w:rsidRPr="00DA75D0">
        <w:t xml:space="preserve"> ч.</w:t>
      </w:r>
    </w:p>
    <w:p w:rsidR="00CF5A3F" w:rsidRPr="00DA75D0" w:rsidRDefault="00CF5A3F" w:rsidP="0016379F">
      <w:pPr>
        <w:tabs>
          <w:tab w:val="left" w:pos="3645"/>
        </w:tabs>
        <w:jc w:val="both"/>
      </w:pPr>
    </w:p>
    <w:p w:rsidR="00232F1B" w:rsidRPr="00DA75D0" w:rsidRDefault="00232F1B" w:rsidP="00232F1B">
      <w:pPr>
        <w:shd w:val="clear" w:color="auto" w:fill="FFFFFF"/>
        <w:jc w:val="both"/>
      </w:pPr>
      <w:r w:rsidRPr="00DA75D0">
        <w:t>Т. 8. Определяне на единната номерация на избирателните секции в Община Полски Тръмбеш за произвеждането на изборите за членове на Европейския парламент от Република България на 26 май 2019 г.</w:t>
      </w:r>
    </w:p>
    <w:p w:rsidR="007646C1" w:rsidRPr="00DA75D0" w:rsidRDefault="007646C1" w:rsidP="00232F1B">
      <w:pPr>
        <w:shd w:val="clear" w:color="auto" w:fill="FFFFFF"/>
        <w:jc w:val="both"/>
      </w:pPr>
    </w:p>
    <w:p w:rsidR="007646C1" w:rsidRPr="00DA75D0" w:rsidRDefault="007646C1" w:rsidP="007646C1">
      <w:pPr>
        <w:tabs>
          <w:tab w:val="left" w:pos="3645"/>
        </w:tabs>
        <w:jc w:val="both"/>
      </w:pPr>
      <w:r w:rsidRPr="00DA75D0">
        <w:t xml:space="preserve">Председателят на комисията предложи за гласуване следния проект на решение: </w:t>
      </w:r>
    </w:p>
    <w:p w:rsidR="007646C1" w:rsidRPr="00DA75D0" w:rsidRDefault="007646C1" w:rsidP="007646C1">
      <w:pPr>
        <w:tabs>
          <w:tab w:val="left" w:pos="3645"/>
        </w:tabs>
        <w:jc w:val="both"/>
      </w:pPr>
    </w:p>
    <w:p w:rsidR="007646C1" w:rsidRPr="00DA75D0" w:rsidRDefault="007646C1" w:rsidP="00CF5A3F">
      <w:pPr>
        <w:shd w:val="clear" w:color="auto" w:fill="FFFFFF"/>
        <w:jc w:val="center"/>
        <w:rPr>
          <w:b/>
        </w:rPr>
      </w:pPr>
    </w:p>
    <w:p w:rsidR="00CF5A3F" w:rsidRPr="00DA75D0" w:rsidRDefault="00CF5A3F" w:rsidP="00CF5A3F">
      <w:pPr>
        <w:shd w:val="clear" w:color="auto" w:fill="FFFFFF"/>
        <w:jc w:val="center"/>
        <w:rPr>
          <w:b/>
        </w:rPr>
      </w:pPr>
      <w:r w:rsidRPr="00DA75D0">
        <w:rPr>
          <w:b/>
        </w:rPr>
        <w:t>„РЕШЕНИЕ </w:t>
      </w:r>
      <w:r w:rsidRPr="00DA75D0">
        <w:rPr>
          <w:b/>
        </w:rPr>
        <w:br/>
        <w:t>№ 11</w:t>
      </w:r>
      <w:r w:rsidRPr="00DA75D0">
        <w:rPr>
          <w:b/>
        </w:rPr>
        <w:br/>
        <w:t>Велико Търново, 11.04.2019</w:t>
      </w:r>
    </w:p>
    <w:p w:rsidR="00CF5A3F" w:rsidRPr="00DA75D0" w:rsidRDefault="00CF5A3F" w:rsidP="00CF5A3F">
      <w:pPr>
        <w:shd w:val="clear" w:color="auto" w:fill="FFFFFF"/>
        <w:jc w:val="center"/>
        <w:rPr>
          <w:b/>
        </w:rPr>
      </w:pPr>
    </w:p>
    <w:p w:rsidR="00CF5A3F" w:rsidRPr="00DA75D0" w:rsidRDefault="00CF5A3F" w:rsidP="00CF5A3F">
      <w:pPr>
        <w:shd w:val="clear" w:color="auto" w:fill="FFFFFF"/>
        <w:jc w:val="center"/>
        <w:rPr>
          <w:b/>
        </w:rPr>
      </w:pPr>
    </w:p>
    <w:p w:rsidR="00CF5A3F" w:rsidRPr="00DA75D0" w:rsidRDefault="00CF5A3F" w:rsidP="00CF5A3F">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Полски Тръмбеш за произвеждането на изборите за членове на Европейския парламент от Република България на 26 май 2019 г.</w:t>
      </w:r>
    </w:p>
    <w:p w:rsidR="00CF5A3F" w:rsidRPr="00DA75D0" w:rsidRDefault="00CF5A3F" w:rsidP="00CF5A3F">
      <w:pPr>
        <w:shd w:val="clear" w:color="auto" w:fill="FFFFFF"/>
        <w:jc w:val="both"/>
      </w:pPr>
    </w:p>
    <w:p w:rsidR="00CF5A3F" w:rsidRPr="00DA75D0" w:rsidRDefault="00CF5A3F" w:rsidP="00CF5A3F">
      <w:pPr>
        <w:shd w:val="clear" w:color="auto" w:fill="FFFFFF"/>
        <w:ind w:firstLine="708"/>
        <w:jc w:val="both"/>
      </w:pPr>
      <w:r w:rsidRPr="00DA75D0">
        <w:t>На основание чл. 72, ал. 1, т. 6 от Изборния кодекс, Решение № 9-ЕП/26.03.2019 г. на ЦИК и Заповед № РД-04-03-2762/02.04.2019 г. на Кмета на Община Полски Тръмбеш, Районната избирателна комисия - Велико Търново</w:t>
      </w:r>
    </w:p>
    <w:p w:rsidR="00CF5A3F" w:rsidRPr="00DA75D0" w:rsidRDefault="00CF5A3F" w:rsidP="00CF5A3F">
      <w:pPr>
        <w:shd w:val="clear" w:color="auto" w:fill="FFFFFF"/>
        <w:jc w:val="both"/>
        <w:rPr>
          <w:b/>
        </w:rPr>
      </w:pPr>
    </w:p>
    <w:p w:rsidR="00CF5A3F" w:rsidRPr="00DA75D0" w:rsidRDefault="00CF5A3F" w:rsidP="00CF5A3F">
      <w:pPr>
        <w:shd w:val="clear" w:color="auto" w:fill="FFFFFF"/>
        <w:ind w:left="3540" w:firstLine="708"/>
        <w:jc w:val="both"/>
        <w:rPr>
          <w:b/>
        </w:rPr>
      </w:pPr>
      <w:r w:rsidRPr="00DA75D0">
        <w:rPr>
          <w:b/>
        </w:rPr>
        <w:t>Р Е Ш И:</w:t>
      </w:r>
    </w:p>
    <w:p w:rsidR="00CF5A3F" w:rsidRPr="00DA75D0" w:rsidRDefault="00CF5A3F" w:rsidP="00CF5A3F">
      <w:pPr>
        <w:shd w:val="clear" w:color="auto" w:fill="FFFFFF"/>
        <w:jc w:val="both"/>
        <w:rPr>
          <w:b/>
        </w:rPr>
      </w:pPr>
    </w:p>
    <w:p w:rsidR="00CF5A3F" w:rsidRPr="00DA75D0" w:rsidRDefault="00CF5A3F" w:rsidP="00CF5A3F">
      <w:pPr>
        <w:shd w:val="clear" w:color="auto" w:fill="FFFFFF"/>
        <w:ind w:firstLine="708"/>
        <w:jc w:val="both"/>
      </w:pPr>
      <w:r w:rsidRPr="00DA75D0">
        <w:t>Определя единната номерация на избирателните секции в Община Полски Тръмбеш за произвеждането на изборите за членове на Европейския парламент от Република България на 26 май 2019 г, както следва:</w:t>
      </w:r>
    </w:p>
    <w:p w:rsidR="00CF5A3F" w:rsidRPr="00DA75D0" w:rsidRDefault="00CF5A3F" w:rsidP="00CF5A3F">
      <w:pPr>
        <w:shd w:val="clear" w:color="auto" w:fill="FFFFFF"/>
        <w:jc w:val="both"/>
        <w:rPr>
          <w:b/>
        </w:rPr>
      </w:pPr>
    </w:p>
    <w:p w:rsidR="00CF5A3F" w:rsidRPr="00DA75D0" w:rsidRDefault="00CF5A3F" w:rsidP="00CF5A3F">
      <w:pPr>
        <w:shd w:val="clear" w:color="auto" w:fill="FFFFFF"/>
        <w:jc w:val="both"/>
        <w:rPr>
          <w:rStyle w:val="a5"/>
          <w:shd w:val="clear" w:color="auto" w:fill="FFFFFF"/>
        </w:rPr>
      </w:pPr>
      <w:r w:rsidRPr="00DA75D0">
        <w:rPr>
          <w:rStyle w:val="a5"/>
          <w:shd w:val="clear" w:color="auto" w:fill="FFFFFF"/>
        </w:rPr>
        <w:t>042600001, 042600002, 042600003, 042600004, 042600005, 042600006, 042600007, 042600008, 042600009, 042600010, 042600011, 042600012, 042600013, 042600014, 042600015, 042600016, 042600017, 042600018, 042600019, 042600020, 042600021.</w:t>
      </w:r>
    </w:p>
    <w:p w:rsidR="00CF5A3F" w:rsidRPr="00DA75D0" w:rsidRDefault="00CF5A3F" w:rsidP="00CF5A3F">
      <w:pPr>
        <w:shd w:val="clear" w:color="auto" w:fill="FFFFFF"/>
        <w:jc w:val="both"/>
        <w:rPr>
          <w:rStyle w:val="a5"/>
          <w:shd w:val="clear" w:color="auto" w:fill="FFFFFF"/>
        </w:rPr>
      </w:pPr>
    </w:p>
    <w:p w:rsidR="00CF5A3F" w:rsidRPr="00DA75D0" w:rsidRDefault="00CF5A3F" w:rsidP="00CF5A3F">
      <w:pPr>
        <w:shd w:val="clear" w:color="auto" w:fill="FFFFFF"/>
        <w:jc w:val="both"/>
      </w:pPr>
    </w:p>
    <w:p w:rsidR="00CF5A3F" w:rsidRPr="00DA75D0" w:rsidRDefault="00CF5A3F" w:rsidP="00CF5A3F">
      <w:pPr>
        <w:shd w:val="clear" w:color="auto" w:fill="FFFFFF"/>
        <w:jc w:val="both"/>
      </w:pPr>
      <w:r w:rsidRPr="00DA75D0">
        <w:t xml:space="preserve">     </w:t>
      </w:r>
      <w:r w:rsidRPr="00DA75D0">
        <w:tab/>
        <w:t xml:space="preserve">Препис от решението да се предостави на Община Полски Тръмбеш.           </w:t>
      </w:r>
    </w:p>
    <w:p w:rsidR="00CF5A3F" w:rsidRPr="00DA75D0" w:rsidRDefault="00CF5A3F" w:rsidP="00CF5A3F">
      <w:pPr>
        <w:shd w:val="clear" w:color="auto" w:fill="FFFFFF"/>
        <w:jc w:val="both"/>
      </w:pPr>
    </w:p>
    <w:p w:rsidR="00CF5A3F" w:rsidRPr="00DA75D0" w:rsidRDefault="00CF5A3F" w:rsidP="00CF5A3F">
      <w:pPr>
        <w:shd w:val="clear" w:color="auto" w:fill="FFFFFF"/>
        <w:ind w:firstLine="708"/>
        <w:jc w:val="both"/>
        <w:rPr>
          <w:b/>
        </w:rPr>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CF5A3F" w:rsidRPr="00DA75D0" w:rsidRDefault="00CF5A3F" w:rsidP="0016379F">
      <w:pPr>
        <w:tabs>
          <w:tab w:val="left" w:pos="3645"/>
        </w:tabs>
        <w:jc w:val="both"/>
      </w:pPr>
    </w:p>
    <w:p w:rsidR="00CF5A3F" w:rsidRPr="00DA75D0" w:rsidRDefault="00CF5A3F" w:rsidP="00CF5A3F">
      <w:pPr>
        <w:tabs>
          <w:tab w:val="left" w:pos="3645"/>
        </w:tabs>
        <w:jc w:val="both"/>
      </w:pPr>
      <w:r w:rsidRPr="00DA75D0">
        <w:t>Комисията гласува както следва:</w:t>
      </w:r>
    </w:p>
    <w:p w:rsidR="00CF5A3F" w:rsidRPr="00DA75D0" w:rsidRDefault="00CF5A3F" w:rsidP="00CF5A3F">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CF5A3F" w:rsidRPr="00DA75D0" w:rsidRDefault="00CF5A3F" w:rsidP="00CF5A3F">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CF5A3F" w:rsidRPr="00DA75D0" w:rsidRDefault="00CF5A3F" w:rsidP="00CF5A3F">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CF5A3F" w:rsidRPr="00DA75D0" w:rsidRDefault="00CF5A3F" w:rsidP="00CF5A3F">
      <w:pPr>
        <w:widowControl w:val="0"/>
        <w:autoSpaceDE w:val="0"/>
        <w:autoSpaceDN w:val="0"/>
        <w:adjustRightInd w:val="0"/>
        <w:jc w:val="both"/>
        <w:rPr>
          <w:lang w:eastAsia="en-US"/>
        </w:rPr>
      </w:pPr>
    </w:p>
    <w:p w:rsidR="00CF5A3F" w:rsidRPr="00DA75D0" w:rsidRDefault="00CF5A3F" w:rsidP="00CF5A3F">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CF5A3F" w:rsidRPr="00DA75D0" w:rsidRDefault="00CF5A3F" w:rsidP="00CF5A3F">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CF5A3F" w:rsidRPr="00DA75D0" w:rsidRDefault="00CF5A3F" w:rsidP="00CF5A3F">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CF5A3F" w:rsidRPr="00DA75D0" w:rsidRDefault="00CF5A3F" w:rsidP="00CF5A3F">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CF5A3F" w:rsidRPr="00DA75D0" w:rsidRDefault="00CF5A3F" w:rsidP="00CF5A3F">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CF5A3F" w:rsidRPr="00DA75D0" w:rsidRDefault="00CF5A3F" w:rsidP="00CF5A3F">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CF5A3F" w:rsidRPr="00DA75D0" w:rsidRDefault="00CF5A3F" w:rsidP="00CF5A3F">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CF5A3F" w:rsidRPr="00DA75D0" w:rsidRDefault="00CF5A3F" w:rsidP="00CF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CF5A3F" w:rsidRPr="00DA75D0" w:rsidRDefault="00CF5A3F" w:rsidP="00CF5A3F">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CF5A3F" w:rsidRPr="00DA75D0" w:rsidRDefault="00CF5A3F" w:rsidP="00CF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CF5A3F" w:rsidRPr="00DA75D0" w:rsidRDefault="00CF5A3F" w:rsidP="00CF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CF5A3F" w:rsidRPr="00DA75D0" w:rsidRDefault="00CF5A3F" w:rsidP="00CF5A3F">
      <w:pPr>
        <w:tabs>
          <w:tab w:val="left" w:pos="3645"/>
        </w:tabs>
        <w:jc w:val="both"/>
      </w:pPr>
      <w:r w:rsidRPr="00DA75D0">
        <w:t xml:space="preserve">Решението беше взето в </w:t>
      </w:r>
      <w:r w:rsidRPr="00DA75D0">
        <w:rPr>
          <w:lang w:val="en-US"/>
        </w:rPr>
        <w:t>17</w:t>
      </w:r>
      <w:r w:rsidRPr="00DA75D0">
        <w:t>.2</w:t>
      </w:r>
      <w:r w:rsidR="0091194B">
        <w:t>3</w:t>
      </w:r>
      <w:r w:rsidRPr="00DA75D0">
        <w:t xml:space="preserve"> ч.</w:t>
      </w:r>
    </w:p>
    <w:p w:rsidR="00F31BE6" w:rsidRPr="00DA75D0" w:rsidRDefault="00F31BE6" w:rsidP="00CF5A3F">
      <w:pPr>
        <w:tabs>
          <w:tab w:val="left" w:pos="3645"/>
        </w:tabs>
        <w:jc w:val="both"/>
      </w:pPr>
    </w:p>
    <w:p w:rsidR="00232F1B" w:rsidRPr="00DA75D0" w:rsidRDefault="00232F1B" w:rsidP="00F31BE6">
      <w:pPr>
        <w:shd w:val="clear" w:color="auto" w:fill="FFFFFF"/>
        <w:jc w:val="center"/>
        <w:rPr>
          <w:b/>
        </w:rPr>
      </w:pPr>
    </w:p>
    <w:p w:rsidR="00232F1B" w:rsidRPr="00DA75D0" w:rsidRDefault="00232F1B" w:rsidP="00232F1B">
      <w:pPr>
        <w:shd w:val="clear" w:color="auto" w:fill="FFFFFF"/>
      </w:pPr>
      <w:r w:rsidRPr="00DA75D0">
        <w:t>Т. 9. Определяне на единната номерация на избирателните секции в Община Елена за произвеждането на изборите за членове на Европейския парламент от Република България на 26 май 2019 г.</w:t>
      </w:r>
    </w:p>
    <w:p w:rsidR="007315C1" w:rsidRPr="00DA75D0" w:rsidRDefault="007315C1" w:rsidP="00232F1B">
      <w:pPr>
        <w:shd w:val="clear" w:color="auto" w:fill="FFFFFF"/>
      </w:pPr>
    </w:p>
    <w:p w:rsidR="007315C1" w:rsidRPr="00DA75D0" w:rsidRDefault="007315C1" w:rsidP="007315C1">
      <w:pPr>
        <w:tabs>
          <w:tab w:val="left" w:pos="3645"/>
        </w:tabs>
        <w:jc w:val="both"/>
      </w:pPr>
      <w:r w:rsidRPr="00DA75D0">
        <w:t xml:space="preserve">Председателят на комисията предложи за гласуване следния проект на решение: </w:t>
      </w:r>
    </w:p>
    <w:p w:rsidR="007315C1" w:rsidRPr="00DA75D0" w:rsidRDefault="007315C1" w:rsidP="007315C1">
      <w:pPr>
        <w:tabs>
          <w:tab w:val="left" w:pos="3645"/>
        </w:tabs>
        <w:jc w:val="both"/>
      </w:pPr>
    </w:p>
    <w:p w:rsidR="00232F1B" w:rsidRPr="00DA75D0" w:rsidRDefault="00232F1B" w:rsidP="00F31BE6">
      <w:pPr>
        <w:shd w:val="clear" w:color="auto" w:fill="FFFFFF"/>
        <w:jc w:val="center"/>
        <w:rPr>
          <w:b/>
        </w:rPr>
      </w:pPr>
    </w:p>
    <w:p w:rsidR="00F31BE6" w:rsidRPr="00DA75D0" w:rsidRDefault="00F31BE6" w:rsidP="00F31BE6">
      <w:pPr>
        <w:shd w:val="clear" w:color="auto" w:fill="FFFFFF"/>
        <w:jc w:val="center"/>
        <w:rPr>
          <w:b/>
        </w:rPr>
      </w:pPr>
      <w:r w:rsidRPr="00DA75D0">
        <w:rPr>
          <w:b/>
        </w:rPr>
        <w:t>„РЕШЕНИЕ </w:t>
      </w:r>
      <w:r w:rsidRPr="00DA75D0">
        <w:rPr>
          <w:b/>
        </w:rPr>
        <w:br/>
        <w:t>№ 12</w:t>
      </w:r>
      <w:r w:rsidRPr="00DA75D0">
        <w:rPr>
          <w:b/>
        </w:rPr>
        <w:br/>
        <w:t>Велико Търново, 11.04.2019</w:t>
      </w:r>
    </w:p>
    <w:p w:rsidR="00F31BE6" w:rsidRPr="00DA75D0" w:rsidRDefault="00F31BE6" w:rsidP="00F31BE6">
      <w:pPr>
        <w:shd w:val="clear" w:color="auto" w:fill="FFFFFF"/>
        <w:jc w:val="center"/>
        <w:rPr>
          <w:b/>
        </w:rPr>
      </w:pPr>
    </w:p>
    <w:p w:rsidR="00F31BE6" w:rsidRPr="00DA75D0" w:rsidRDefault="00F31BE6" w:rsidP="00F31BE6">
      <w:pPr>
        <w:shd w:val="clear" w:color="auto" w:fill="FFFFFF"/>
        <w:jc w:val="center"/>
        <w:rPr>
          <w:b/>
        </w:rPr>
      </w:pPr>
    </w:p>
    <w:p w:rsidR="00F31BE6" w:rsidRPr="00DA75D0" w:rsidRDefault="00F31BE6" w:rsidP="00F31BE6">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Елена за произвеждането на изборите за членове на Европейския парламент от Република България на 26 май 2019 г.</w:t>
      </w:r>
    </w:p>
    <w:p w:rsidR="00F31BE6" w:rsidRPr="00DA75D0" w:rsidRDefault="00F31BE6" w:rsidP="00F31BE6">
      <w:pPr>
        <w:shd w:val="clear" w:color="auto" w:fill="FFFFFF"/>
        <w:jc w:val="both"/>
      </w:pPr>
    </w:p>
    <w:p w:rsidR="00F31BE6" w:rsidRPr="00DA75D0" w:rsidRDefault="00F31BE6" w:rsidP="00F31BE6">
      <w:pPr>
        <w:shd w:val="clear" w:color="auto" w:fill="FFFFFF"/>
        <w:ind w:firstLine="708"/>
        <w:jc w:val="both"/>
      </w:pPr>
      <w:r w:rsidRPr="00DA75D0">
        <w:t>На основание чл. 72, ал. 1, т. 6 от Изборния кодекс, Решение № 9-ЕП/26.03.2019 г. на ЦИК и Заповед № РД.02.05 - 171/28.03.2019 г. на Кмета на Община Елена, Районната избирателна комисия - Велико Търново</w:t>
      </w:r>
    </w:p>
    <w:p w:rsidR="00F31BE6" w:rsidRPr="00DA75D0" w:rsidRDefault="00F31BE6" w:rsidP="00F31BE6">
      <w:pPr>
        <w:shd w:val="clear" w:color="auto" w:fill="FFFFFF"/>
        <w:jc w:val="both"/>
        <w:rPr>
          <w:b/>
        </w:rPr>
      </w:pPr>
    </w:p>
    <w:p w:rsidR="00F31BE6" w:rsidRPr="00DA75D0" w:rsidRDefault="00F31BE6" w:rsidP="00F31BE6">
      <w:pPr>
        <w:shd w:val="clear" w:color="auto" w:fill="FFFFFF"/>
        <w:ind w:left="3540" w:firstLine="708"/>
        <w:jc w:val="both"/>
        <w:rPr>
          <w:b/>
        </w:rPr>
      </w:pPr>
      <w:r w:rsidRPr="00DA75D0">
        <w:rPr>
          <w:b/>
        </w:rPr>
        <w:t>Р Е Ш И:</w:t>
      </w:r>
    </w:p>
    <w:p w:rsidR="00F31BE6" w:rsidRPr="00DA75D0" w:rsidRDefault="00F31BE6" w:rsidP="00F31BE6">
      <w:pPr>
        <w:shd w:val="clear" w:color="auto" w:fill="FFFFFF"/>
        <w:jc w:val="both"/>
        <w:rPr>
          <w:b/>
        </w:rPr>
      </w:pPr>
    </w:p>
    <w:p w:rsidR="00F31BE6" w:rsidRPr="00DA75D0" w:rsidRDefault="00F31BE6" w:rsidP="00F31BE6">
      <w:pPr>
        <w:shd w:val="clear" w:color="auto" w:fill="FFFFFF"/>
        <w:ind w:firstLine="708"/>
        <w:jc w:val="both"/>
      </w:pPr>
      <w:r w:rsidRPr="00DA75D0">
        <w:t>Определя единната номерация на избирателните секции в Община Елена за произвеждането на изборите за членове на Европейския парламент от Република България на 26 май 2019 г, както следва:</w:t>
      </w:r>
    </w:p>
    <w:p w:rsidR="00F31BE6" w:rsidRPr="00DA75D0" w:rsidRDefault="00F31BE6" w:rsidP="00F31BE6">
      <w:pPr>
        <w:shd w:val="clear" w:color="auto" w:fill="FFFFFF"/>
        <w:jc w:val="both"/>
        <w:rPr>
          <w:b/>
        </w:rPr>
      </w:pPr>
    </w:p>
    <w:p w:rsidR="00F31BE6" w:rsidRPr="00DA75D0" w:rsidRDefault="00F31BE6" w:rsidP="00F31BE6">
      <w:pPr>
        <w:shd w:val="clear" w:color="auto" w:fill="FFFFFF"/>
        <w:jc w:val="both"/>
        <w:rPr>
          <w:rStyle w:val="a5"/>
          <w:shd w:val="clear" w:color="auto" w:fill="FFFFFF"/>
        </w:rPr>
      </w:pPr>
      <w:r w:rsidRPr="00DA75D0">
        <w:rPr>
          <w:rStyle w:val="a5"/>
          <w:shd w:val="clear" w:color="auto" w:fill="FFFFFF"/>
        </w:rPr>
        <w:t>041300001, 041300002, 041300003, 041300004, 041300005, 041300006, 041300010, 041300011, 041300012, 041300013, 041300015, 041300016, 041300017, 041300018, 041300019, 041300020, 041300021, 041300022, 041300023, 041300024, 041300025, 041300026, 041300027, 041300028, 041300029.</w:t>
      </w:r>
    </w:p>
    <w:p w:rsidR="00F31BE6" w:rsidRPr="00DA75D0" w:rsidRDefault="00F31BE6" w:rsidP="00F31BE6">
      <w:pPr>
        <w:shd w:val="clear" w:color="auto" w:fill="FFFFFF"/>
        <w:jc w:val="both"/>
        <w:rPr>
          <w:rStyle w:val="a5"/>
          <w:shd w:val="clear" w:color="auto" w:fill="FFFFFF"/>
        </w:rPr>
      </w:pPr>
      <w:r w:rsidRPr="00DA75D0">
        <w:rPr>
          <w:rStyle w:val="a5"/>
          <w:shd w:val="clear" w:color="auto" w:fill="FFFFFF"/>
        </w:rPr>
        <w:t xml:space="preserve">          </w:t>
      </w:r>
    </w:p>
    <w:p w:rsidR="00F31BE6" w:rsidRPr="00DA75D0" w:rsidRDefault="00F31BE6" w:rsidP="00F31BE6">
      <w:pPr>
        <w:shd w:val="clear" w:color="auto" w:fill="FFFFFF"/>
        <w:jc w:val="both"/>
      </w:pPr>
      <w:r w:rsidRPr="00DA75D0">
        <w:t xml:space="preserve">     </w:t>
      </w:r>
      <w:r w:rsidRPr="00DA75D0">
        <w:tab/>
        <w:t xml:space="preserve">Препис от решението да се предостави на Община Елена.           </w:t>
      </w:r>
    </w:p>
    <w:p w:rsidR="00F31BE6" w:rsidRPr="00DA75D0" w:rsidRDefault="00F31BE6" w:rsidP="00F31BE6">
      <w:pPr>
        <w:shd w:val="clear" w:color="auto" w:fill="FFFFFF"/>
        <w:jc w:val="both"/>
      </w:pPr>
    </w:p>
    <w:p w:rsidR="00F31BE6" w:rsidRPr="00DA75D0" w:rsidRDefault="00F31BE6" w:rsidP="00F31BE6">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F31BE6" w:rsidRPr="00DA75D0" w:rsidRDefault="00F31BE6" w:rsidP="00CF5A3F">
      <w:pPr>
        <w:tabs>
          <w:tab w:val="left" w:pos="3645"/>
        </w:tabs>
        <w:jc w:val="both"/>
      </w:pPr>
    </w:p>
    <w:p w:rsidR="00F31BE6" w:rsidRPr="00DA75D0" w:rsidRDefault="00F31BE6" w:rsidP="00F31BE6">
      <w:pPr>
        <w:tabs>
          <w:tab w:val="left" w:pos="3645"/>
        </w:tabs>
        <w:jc w:val="both"/>
      </w:pPr>
      <w:r w:rsidRPr="00DA75D0">
        <w:t>Комисията гласува както следва:</w:t>
      </w:r>
    </w:p>
    <w:p w:rsidR="00F31BE6" w:rsidRPr="00DA75D0" w:rsidRDefault="00F31BE6" w:rsidP="00F31BE6">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F31BE6" w:rsidRPr="00DA75D0" w:rsidRDefault="00F31BE6" w:rsidP="00F31BE6">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F31BE6" w:rsidRPr="00DA75D0" w:rsidRDefault="00F31BE6" w:rsidP="00F31BE6">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F31BE6" w:rsidRPr="00DA75D0" w:rsidRDefault="00F31BE6" w:rsidP="00F31BE6">
      <w:pPr>
        <w:widowControl w:val="0"/>
        <w:autoSpaceDE w:val="0"/>
        <w:autoSpaceDN w:val="0"/>
        <w:adjustRightInd w:val="0"/>
        <w:jc w:val="both"/>
        <w:rPr>
          <w:lang w:eastAsia="en-US"/>
        </w:rPr>
      </w:pPr>
    </w:p>
    <w:p w:rsidR="00F31BE6" w:rsidRPr="00DA75D0" w:rsidRDefault="00F31BE6" w:rsidP="00F31BE6">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F31BE6" w:rsidRPr="00DA75D0" w:rsidRDefault="00F31BE6" w:rsidP="00F31BE6">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F31BE6" w:rsidRPr="00DA75D0" w:rsidRDefault="00F31BE6" w:rsidP="00F31BE6">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F31BE6" w:rsidRPr="00DA75D0" w:rsidRDefault="00F31BE6" w:rsidP="00F31BE6">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F31BE6" w:rsidRPr="00DA75D0" w:rsidRDefault="00F31BE6" w:rsidP="00F31BE6">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F31BE6" w:rsidRPr="00DA75D0" w:rsidRDefault="00F31BE6" w:rsidP="00F31BE6">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F31BE6" w:rsidRPr="00DA75D0" w:rsidRDefault="00F31BE6" w:rsidP="00F31BE6">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F31BE6" w:rsidRPr="00DA75D0" w:rsidRDefault="00F31BE6" w:rsidP="00F3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F31BE6" w:rsidRPr="00DA75D0" w:rsidRDefault="00F31BE6" w:rsidP="00F31BE6">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F31BE6" w:rsidRPr="00DA75D0" w:rsidRDefault="00F31BE6" w:rsidP="00F3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F31BE6" w:rsidRPr="00DA75D0" w:rsidRDefault="00F31BE6" w:rsidP="00F3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F31BE6" w:rsidRPr="00DA75D0" w:rsidRDefault="00F31BE6" w:rsidP="00F31BE6">
      <w:pPr>
        <w:tabs>
          <w:tab w:val="left" w:pos="3645"/>
        </w:tabs>
        <w:jc w:val="both"/>
      </w:pPr>
      <w:r w:rsidRPr="00DA75D0">
        <w:t xml:space="preserve">Решението беше взето в </w:t>
      </w:r>
      <w:r w:rsidRPr="00DA75D0">
        <w:rPr>
          <w:lang w:val="en-US"/>
        </w:rPr>
        <w:t>17</w:t>
      </w:r>
      <w:r w:rsidRPr="00DA75D0">
        <w:t>.2</w:t>
      </w:r>
      <w:r w:rsidR="0091194B">
        <w:t>4</w:t>
      </w:r>
      <w:r w:rsidRPr="00DA75D0">
        <w:t xml:space="preserve"> ч.</w:t>
      </w:r>
    </w:p>
    <w:p w:rsidR="0016379F" w:rsidRPr="00DA75D0" w:rsidRDefault="0016379F" w:rsidP="002C544D">
      <w:pPr>
        <w:tabs>
          <w:tab w:val="left" w:pos="3645"/>
        </w:tabs>
        <w:jc w:val="both"/>
      </w:pPr>
    </w:p>
    <w:p w:rsidR="00F069F5" w:rsidRPr="00DA75D0" w:rsidRDefault="00F069F5" w:rsidP="0070158D">
      <w:pPr>
        <w:shd w:val="clear" w:color="auto" w:fill="FFFFFF"/>
        <w:jc w:val="center"/>
        <w:rPr>
          <w:b/>
          <w:lang w:val="en-US"/>
        </w:rPr>
      </w:pPr>
    </w:p>
    <w:p w:rsidR="00232F1B" w:rsidRPr="00DA75D0" w:rsidRDefault="00232F1B" w:rsidP="00232F1B">
      <w:pPr>
        <w:shd w:val="clear" w:color="auto" w:fill="FFFFFF"/>
        <w:jc w:val="both"/>
      </w:pPr>
      <w:r w:rsidRPr="00DA75D0">
        <w:t>Т. 10. Определяне на единната номерация на избирателните секции в Община Лясковец за произвеждането на изборите за членове на Европейския парламент от Република България на 26 май 2019 г.</w:t>
      </w:r>
    </w:p>
    <w:p w:rsidR="007315C1" w:rsidRPr="00DA75D0" w:rsidRDefault="007315C1" w:rsidP="00232F1B">
      <w:pPr>
        <w:shd w:val="clear" w:color="auto" w:fill="FFFFFF"/>
        <w:jc w:val="both"/>
      </w:pPr>
    </w:p>
    <w:p w:rsidR="007315C1" w:rsidRPr="00DA75D0" w:rsidRDefault="007315C1" w:rsidP="007315C1">
      <w:pPr>
        <w:tabs>
          <w:tab w:val="left" w:pos="3645"/>
        </w:tabs>
        <w:jc w:val="both"/>
      </w:pPr>
      <w:r w:rsidRPr="00DA75D0">
        <w:t xml:space="preserve">Председателят на комисията предложи за гласуване следния проект на решение: </w:t>
      </w:r>
    </w:p>
    <w:p w:rsidR="007315C1" w:rsidRPr="00DA75D0" w:rsidRDefault="007315C1" w:rsidP="007315C1">
      <w:pPr>
        <w:tabs>
          <w:tab w:val="left" w:pos="3645"/>
        </w:tabs>
        <w:jc w:val="both"/>
      </w:pPr>
    </w:p>
    <w:p w:rsidR="007315C1" w:rsidRPr="00DA75D0" w:rsidRDefault="007315C1" w:rsidP="0070158D">
      <w:pPr>
        <w:shd w:val="clear" w:color="auto" w:fill="FFFFFF"/>
        <w:jc w:val="center"/>
        <w:rPr>
          <w:b/>
        </w:rPr>
      </w:pPr>
    </w:p>
    <w:p w:rsidR="0070158D" w:rsidRPr="00DA75D0" w:rsidRDefault="0070158D" w:rsidP="0070158D">
      <w:pPr>
        <w:shd w:val="clear" w:color="auto" w:fill="FFFFFF"/>
        <w:jc w:val="center"/>
        <w:rPr>
          <w:b/>
        </w:rPr>
      </w:pPr>
      <w:r w:rsidRPr="00DA75D0">
        <w:rPr>
          <w:b/>
        </w:rPr>
        <w:t>„РЕШЕНИЕ </w:t>
      </w:r>
      <w:r w:rsidRPr="00DA75D0">
        <w:rPr>
          <w:b/>
        </w:rPr>
        <w:br/>
        <w:t>№ 13</w:t>
      </w:r>
      <w:r w:rsidRPr="00DA75D0">
        <w:rPr>
          <w:b/>
        </w:rPr>
        <w:br/>
        <w:t>Велико Търново, 11.04.2019</w:t>
      </w:r>
    </w:p>
    <w:p w:rsidR="0070158D" w:rsidRPr="00DA75D0" w:rsidRDefault="0070158D" w:rsidP="0070158D">
      <w:pPr>
        <w:shd w:val="clear" w:color="auto" w:fill="FFFFFF"/>
        <w:jc w:val="center"/>
        <w:rPr>
          <w:b/>
        </w:rPr>
      </w:pPr>
    </w:p>
    <w:p w:rsidR="0070158D" w:rsidRPr="00DA75D0" w:rsidRDefault="0070158D" w:rsidP="0070158D">
      <w:pPr>
        <w:shd w:val="clear" w:color="auto" w:fill="FFFFFF"/>
        <w:jc w:val="center"/>
        <w:rPr>
          <w:b/>
        </w:rPr>
      </w:pPr>
    </w:p>
    <w:p w:rsidR="0070158D" w:rsidRPr="00DA75D0" w:rsidRDefault="0070158D" w:rsidP="0070158D">
      <w:pPr>
        <w:shd w:val="clear" w:color="auto" w:fill="FFFFFF"/>
        <w:ind w:firstLine="708"/>
        <w:jc w:val="both"/>
      </w:pPr>
      <w:r w:rsidRPr="00DA75D0">
        <w:rPr>
          <w:u w:val="single"/>
        </w:rPr>
        <w:t>ОТНОСНО</w:t>
      </w:r>
      <w:r w:rsidRPr="00DA75D0">
        <w:t>: определяне на единната номерация на избирателните секции в Община Лясковец за произвеждането на изборите за членове на Европейския парламент от Република България на 26 май 2019 г.</w:t>
      </w:r>
    </w:p>
    <w:p w:rsidR="0070158D" w:rsidRPr="00DA75D0" w:rsidRDefault="0070158D" w:rsidP="0070158D">
      <w:pPr>
        <w:shd w:val="clear" w:color="auto" w:fill="FFFFFF"/>
        <w:jc w:val="both"/>
      </w:pPr>
    </w:p>
    <w:p w:rsidR="0070158D" w:rsidRPr="00DA75D0" w:rsidRDefault="0070158D" w:rsidP="0070158D">
      <w:pPr>
        <w:shd w:val="clear" w:color="auto" w:fill="FFFFFF"/>
        <w:ind w:firstLine="708"/>
        <w:jc w:val="both"/>
      </w:pPr>
      <w:r w:rsidRPr="00DA75D0">
        <w:t>На основание чл. 72, ал. 1, т. 6 от Изборния кодекс, Решение № 9-ЕП/26.03.2019 г. на ЦИК и Заповед № 659/28.03.2019 г. на Кмета на Община Лясковец, Районната избирателна комисия - Велико Търново</w:t>
      </w:r>
    </w:p>
    <w:p w:rsidR="0070158D" w:rsidRPr="00DA75D0" w:rsidRDefault="0070158D" w:rsidP="0070158D">
      <w:pPr>
        <w:shd w:val="clear" w:color="auto" w:fill="FFFFFF"/>
        <w:jc w:val="both"/>
        <w:rPr>
          <w:b/>
        </w:rPr>
      </w:pPr>
    </w:p>
    <w:p w:rsidR="0070158D" w:rsidRPr="00DA75D0" w:rsidRDefault="0070158D" w:rsidP="0070158D">
      <w:pPr>
        <w:shd w:val="clear" w:color="auto" w:fill="FFFFFF"/>
        <w:ind w:left="3540" w:firstLine="708"/>
        <w:jc w:val="both"/>
        <w:rPr>
          <w:b/>
        </w:rPr>
      </w:pPr>
      <w:r w:rsidRPr="00DA75D0">
        <w:rPr>
          <w:b/>
        </w:rPr>
        <w:t>Р Е Ш И:</w:t>
      </w:r>
    </w:p>
    <w:p w:rsidR="0070158D" w:rsidRPr="00DA75D0" w:rsidRDefault="0070158D" w:rsidP="0070158D">
      <w:pPr>
        <w:shd w:val="clear" w:color="auto" w:fill="FFFFFF"/>
        <w:jc w:val="both"/>
        <w:rPr>
          <w:b/>
        </w:rPr>
      </w:pPr>
    </w:p>
    <w:p w:rsidR="0070158D" w:rsidRPr="00DA75D0" w:rsidRDefault="0070158D" w:rsidP="0070158D">
      <w:pPr>
        <w:shd w:val="clear" w:color="auto" w:fill="FFFFFF"/>
        <w:ind w:firstLine="708"/>
        <w:jc w:val="both"/>
      </w:pPr>
      <w:r w:rsidRPr="00DA75D0">
        <w:t>Определя единната номерация на избирателните секции в Община Лясковец за произвеждането на изборите за членове на Европейския парламент от Република България на 26 май 2019 г, както следва:</w:t>
      </w:r>
    </w:p>
    <w:p w:rsidR="0070158D" w:rsidRPr="00DA75D0" w:rsidRDefault="0070158D" w:rsidP="0070158D">
      <w:pPr>
        <w:shd w:val="clear" w:color="auto" w:fill="FFFFFF"/>
        <w:jc w:val="both"/>
        <w:rPr>
          <w:b/>
        </w:rPr>
      </w:pPr>
    </w:p>
    <w:p w:rsidR="0070158D" w:rsidRPr="00DA75D0" w:rsidRDefault="0070158D" w:rsidP="0070158D">
      <w:pPr>
        <w:shd w:val="clear" w:color="auto" w:fill="FFFFFF"/>
        <w:jc w:val="both"/>
        <w:rPr>
          <w:rStyle w:val="a5"/>
          <w:shd w:val="clear" w:color="auto" w:fill="FFFFFF"/>
        </w:rPr>
      </w:pPr>
      <w:r w:rsidRPr="00DA75D0">
        <w:rPr>
          <w:rStyle w:val="a5"/>
          <w:shd w:val="clear" w:color="auto" w:fill="FFFFFF"/>
        </w:rPr>
        <w:t xml:space="preserve">042000001, 042000002, 042000003, 042000005, 042000006, 042000007, 042000009, 042000010, 042000011, 042000012, 042000014, 042000015, 042000016, 042000017, 042000018,  042000019,  042000020.   </w:t>
      </w:r>
    </w:p>
    <w:p w:rsidR="0070158D" w:rsidRPr="00DA75D0" w:rsidRDefault="0070158D" w:rsidP="0070158D">
      <w:pPr>
        <w:shd w:val="clear" w:color="auto" w:fill="FFFFFF"/>
        <w:jc w:val="both"/>
      </w:pPr>
      <w:r w:rsidRPr="00DA75D0">
        <w:rPr>
          <w:rStyle w:val="a5"/>
          <w:shd w:val="clear" w:color="auto" w:fill="FFFFFF"/>
        </w:rPr>
        <w:t xml:space="preserve">   </w:t>
      </w:r>
      <w:r w:rsidRPr="00DA75D0">
        <w:t xml:space="preserve">  </w:t>
      </w:r>
    </w:p>
    <w:p w:rsidR="0070158D" w:rsidRPr="00DA75D0" w:rsidRDefault="0070158D" w:rsidP="0070158D">
      <w:pPr>
        <w:shd w:val="clear" w:color="auto" w:fill="FFFFFF"/>
        <w:jc w:val="both"/>
      </w:pPr>
      <w:r w:rsidRPr="00DA75D0">
        <w:t xml:space="preserve">     </w:t>
      </w:r>
      <w:r w:rsidRPr="00DA75D0">
        <w:tab/>
        <w:t xml:space="preserve">Препис от решението да се предостави на Община Лясковец.           </w:t>
      </w:r>
    </w:p>
    <w:p w:rsidR="0070158D" w:rsidRPr="00DA75D0" w:rsidRDefault="0070158D" w:rsidP="0070158D">
      <w:pPr>
        <w:shd w:val="clear" w:color="auto" w:fill="FFFFFF"/>
        <w:jc w:val="both"/>
      </w:pPr>
    </w:p>
    <w:p w:rsidR="0070158D" w:rsidRPr="00DA75D0" w:rsidRDefault="0070158D" w:rsidP="0070158D">
      <w:pPr>
        <w:shd w:val="clear" w:color="auto" w:fill="FFFFFF"/>
        <w:ind w:firstLine="708"/>
        <w:jc w:val="both"/>
      </w:pPr>
      <w:r w:rsidRPr="00DA75D0">
        <w:t>Настоящето решение подлежи на обжалване в три дневен срок от по-късното по ред - обявяване/публикуване пред ЦИК - гр. София.</w:t>
      </w:r>
      <w:r w:rsidRPr="00DA75D0">
        <w:rPr>
          <w:b/>
        </w:rPr>
        <w:t>“</w:t>
      </w:r>
    </w:p>
    <w:p w:rsidR="0070158D" w:rsidRPr="00DA75D0" w:rsidRDefault="0070158D" w:rsidP="002C544D">
      <w:pPr>
        <w:tabs>
          <w:tab w:val="left" w:pos="3645"/>
        </w:tabs>
        <w:jc w:val="both"/>
      </w:pPr>
    </w:p>
    <w:p w:rsidR="0070158D" w:rsidRPr="00DA75D0" w:rsidRDefault="0070158D" w:rsidP="0070158D">
      <w:pPr>
        <w:tabs>
          <w:tab w:val="left" w:pos="3645"/>
        </w:tabs>
        <w:jc w:val="both"/>
      </w:pPr>
      <w:r w:rsidRPr="00DA75D0">
        <w:t>Комисията гласува както следва:</w:t>
      </w:r>
    </w:p>
    <w:p w:rsidR="0070158D" w:rsidRPr="00DA75D0" w:rsidRDefault="0070158D" w:rsidP="0070158D">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70158D" w:rsidRPr="00DA75D0" w:rsidRDefault="0070158D" w:rsidP="0070158D">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70158D" w:rsidRPr="00DA75D0" w:rsidRDefault="0070158D" w:rsidP="0070158D">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70158D" w:rsidRPr="00DA75D0" w:rsidRDefault="0070158D" w:rsidP="0070158D">
      <w:pPr>
        <w:widowControl w:val="0"/>
        <w:autoSpaceDE w:val="0"/>
        <w:autoSpaceDN w:val="0"/>
        <w:adjustRightInd w:val="0"/>
        <w:jc w:val="both"/>
        <w:rPr>
          <w:lang w:eastAsia="en-US"/>
        </w:rPr>
      </w:pPr>
    </w:p>
    <w:p w:rsidR="0070158D" w:rsidRPr="00DA75D0" w:rsidRDefault="0070158D" w:rsidP="0070158D">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70158D" w:rsidRPr="00DA75D0" w:rsidRDefault="0070158D" w:rsidP="0070158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70158D" w:rsidRPr="00DA75D0" w:rsidRDefault="0070158D" w:rsidP="0070158D">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70158D" w:rsidRPr="00DA75D0" w:rsidRDefault="0070158D" w:rsidP="0070158D">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70158D" w:rsidRPr="00DA75D0" w:rsidRDefault="0070158D" w:rsidP="0070158D">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70158D" w:rsidRPr="00DA75D0" w:rsidRDefault="0070158D" w:rsidP="0070158D">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70158D" w:rsidRPr="00DA75D0" w:rsidRDefault="0070158D" w:rsidP="0070158D">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70158D" w:rsidRPr="00DA75D0" w:rsidRDefault="0070158D" w:rsidP="0070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70158D" w:rsidRPr="00DA75D0" w:rsidRDefault="0070158D" w:rsidP="0070158D">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70158D" w:rsidRPr="00DA75D0" w:rsidRDefault="0070158D" w:rsidP="0070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70158D" w:rsidRPr="00DA75D0" w:rsidRDefault="0070158D" w:rsidP="0070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w:t>
      </w:r>
    </w:p>
    <w:p w:rsidR="0070158D" w:rsidRPr="00DA75D0" w:rsidRDefault="0070158D" w:rsidP="0070158D">
      <w:pPr>
        <w:tabs>
          <w:tab w:val="left" w:pos="3645"/>
        </w:tabs>
        <w:jc w:val="both"/>
      </w:pPr>
      <w:r w:rsidRPr="00DA75D0">
        <w:t xml:space="preserve">Решението беше взето в </w:t>
      </w:r>
      <w:r w:rsidRPr="00DA75D0">
        <w:rPr>
          <w:lang w:val="en-US"/>
        </w:rPr>
        <w:t>17</w:t>
      </w:r>
      <w:r w:rsidRPr="00DA75D0">
        <w:t>.</w:t>
      </w:r>
      <w:r w:rsidR="003C0E25" w:rsidRPr="00DA75D0">
        <w:t>2</w:t>
      </w:r>
      <w:r w:rsidR="0091194B">
        <w:t>5</w:t>
      </w:r>
      <w:r w:rsidRPr="00DA75D0">
        <w:t xml:space="preserve"> ч.</w:t>
      </w:r>
    </w:p>
    <w:p w:rsidR="00834DC2" w:rsidRPr="00DA75D0" w:rsidRDefault="00834DC2" w:rsidP="0070158D">
      <w:pPr>
        <w:tabs>
          <w:tab w:val="left" w:pos="3645"/>
        </w:tabs>
        <w:jc w:val="both"/>
        <w:rPr>
          <w:lang w:val="en-US"/>
        </w:rPr>
      </w:pPr>
    </w:p>
    <w:p w:rsidR="00F069F5" w:rsidRPr="00DA75D0" w:rsidRDefault="00F069F5" w:rsidP="0070158D">
      <w:pPr>
        <w:tabs>
          <w:tab w:val="left" w:pos="3645"/>
        </w:tabs>
        <w:jc w:val="both"/>
        <w:rPr>
          <w:lang w:val="en-US"/>
        </w:rPr>
      </w:pPr>
    </w:p>
    <w:p w:rsidR="00F069F5" w:rsidRPr="00DA75D0" w:rsidRDefault="00F069F5" w:rsidP="0070158D">
      <w:pPr>
        <w:tabs>
          <w:tab w:val="left" w:pos="3645"/>
        </w:tabs>
        <w:jc w:val="both"/>
        <w:rPr>
          <w:lang w:val="en-US"/>
        </w:rPr>
      </w:pPr>
    </w:p>
    <w:p w:rsidR="00232F1B" w:rsidRPr="00DA75D0" w:rsidRDefault="00232F1B" w:rsidP="00232F1B">
      <w:pPr>
        <w:shd w:val="clear" w:color="auto" w:fill="FFFFFF"/>
        <w:jc w:val="both"/>
      </w:pPr>
      <w:r w:rsidRPr="00DA75D0">
        <w:t>Т. 11. Изменение на т. 2 от Решение № 3 /09.04.2019 г. на Районна избирателна комисия -  Велико Търново</w:t>
      </w:r>
    </w:p>
    <w:p w:rsidR="007315C1" w:rsidRPr="00DA75D0" w:rsidRDefault="007315C1" w:rsidP="00232F1B">
      <w:pPr>
        <w:shd w:val="clear" w:color="auto" w:fill="FFFFFF"/>
        <w:jc w:val="both"/>
      </w:pPr>
    </w:p>
    <w:p w:rsidR="007315C1" w:rsidRPr="00DA75D0" w:rsidRDefault="007315C1" w:rsidP="007315C1">
      <w:pPr>
        <w:tabs>
          <w:tab w:val="left" w:pos="3645"/>
        </w:tabs>
        <w:jc w:val="both"/>
      </w:pPr>
      <w:r w:rsidRPr="00DA75D0">
        <w:t xml:space="preserve">Председателят на комисията предложи за гласуване следния проект на решение: </w:t>
      </w:r>
    </w:p>
    <w:p w:rsidR="007315C1" w:rsidRPr="00DA75D0" w:rsidRDefault="007315C1" w:rsidP="007315C1">
      <w:pPr>
        <w:tabs>
          <w:tab w:val="left" w:pos="3645"/>
        </w:tabs>
        <w:jc w:val="both"/>
      </w:pPr>
    </w:p>
    <w:p w:rsidR="00F069F5" w:rsidRPr="00DA75D0" w:rsidRDefault="00F069F5" w:rsidP="0070158D">
      <w:pPr>
        <w:tabs>
          <w:tab w:val="left" w:pos="3645"/>
        </w:tabs>
        <w:jc w:val="both"/>
        <w:rPr>
          <w:lang w:val="en-US"/>
        </w:rPr>
      </w:pPr>
    </w:p>
    <w:p w:rsidR="00834DC2" w:rsidRPr="00DA75D0" w:rsidRDefault="00834DC2" w:rsidP="00834DC2">
      <w:pPr>
        <w:shd w:val="clear" w:color="auto" w:fill="FFFFFF"/>
        <w:jc w:val="center"/>
        <w:rPr>
          <w:b/>
        </w:rPr>
      </w:pPr>
      <w:r w:rsidRPr="00DA75D0">
        <w:rPr>
          <w:b/>
        </w:rPr>
        <w:t>„РЕШЕНИЕ </w:t>
      </w:r>
      <w:r w:rsidRPr="00DA75D0">
        <w:rPr>
          <w:b/>
        </w:rPr>
        <w:br/>
        <w:t xml:space="preserve">№ </w:t>
      </w:r>
      <w:r w:rsidRPr="00DA75D0">
        <w:rPr>
          <w:b/>
          <w:lang w:val="en-US"/>
        </w:rPr>
        <w:t>14</w:t>
      </w:r>
      <w:r w:rsidRPr="00DA75D0">
        <w:rPr>
          <w:b/>
        </w:rPr>
        <w:t xml:space="preserve"> </w:t>
      </w:r>
      <w:r w:rsidRPr="00DA75D0">
        <w:rPr>
          <w:b/>
        </w:rPr>
        <w:br/>
        <w:t>Велико Търново, 11.04.2019</w:t>
      </w:r>
    </w:p>
    <w:p w:rsidR="00834DC2" w:rsidRPr="00DA75D0" w:rsidRDefault="00834DC2" w:rsidP="00834DC2">
      <w:pPr>
        <w:shd w:val="clear" w:color="auto" w:fill="FFFFFF"/>
        <w:jc w:val="both"/>
      </w:pPr>
    </w:p>
    <w:p w:rsidR="00834DC2" w:rsidRPr="00DA75D0" w:rsidRDefault="00834DC2" w:rsidP="00834DC2">
      <w:pPr>
        <w:shd w:val="clear" w:color="auto" w:fill="FFFFFF"/>
        <w:ind w:firstLine="708"/>
        <w:jc w:val="both"/>
      </w:pPr>
      <w:r w:rsidRPr="00DA75D0">
        <w:rPr>
          <w:u w:val="single"/>
        </w:rPr>
        <w:t>ОТНОСНО</w:t>
      </w:r>
      <w:r w:rsidRPr="00DA75D0">
        <w:t>: изменение на т.2 от Решение № 3 /09.04.2019 г. на Районна избирателна комисия -  Велико Търново</w:t>
      </w:r>
    </w:p>
    <w:p w:rsidR="00834DC2" w:rsidRPr="00DA75D0" w:rsidRDefault="00834DC2" w:rsidP="00834DC2">
      <w:pPr>
        <w:shd w:val="clear" w:color="auto" w:fill="FFFFFF"/>
        <w:ind w:firstLine="708"/>
        <w:jc w:val="both"/>
      </w:pPr>
    </w:p>
    <w:p w:rsidR="00834DC2" w:rsidRPr="00DA75D0" w:rsidRDefault="00834DC2" w:rsidP="00834DC2">
      <w:pPr>
        <w:shd w:val="clear" w:color="auto" w:fill="FFFFFF"/>
        <w:ind w:firstLine="708"/>
        <w:jc w:val="both"/>
      </w:pPr>
      <w:r w:rsidRPr="00DA75D0">
        <w:t xml:space="preserve">На основание  т.7 от Решение  № 5-ЕП от 25.03.2019 г. на ЦИК София,  за подпомагане дейността на РИК за периода от назначаването на РИК до </w:t>
      </w:r>
      <w:r w:rsidRPr="00DA75D0">
        <w:rPr>
          <w:shd w:val="clear" w:color="auto" w:fill="FFFFFF"/>
        </w:rPr>
        <w:t>14 дни от произвеждане на изборите за членове на Европейския парламент от Република България</w:t>
      </w:r>
      <w:r w:rsidRPr="00DA75D0">
        <w:t xml:space="preserve"> може да се наемат специалисти-експерти и специалисти технически сътрудници към РИК Велико Търново. Въз основа на подадени заявления и след проведени обсъждания, Районна избирателна комисия -  Велико Търново,</w:t>
      </w:r>
    </w:p>
    <w:p w:rsidR="00834DC2" w:rsidRPr="00DA75D0" w:rsidRDefault="00834DC2" w:rsidP="00834DC2">
      <w:pPr>
        <w:shd w:val="clear" w:color="auto" w:fill="FFFFFF"/>
      </w:pPr>
      <w:r w:rsidRPr="00DA75D0">
        <w:t> </w:t>
      </w:r>
    </w:p>
    <w:p w:rsidR="00834DC2" w:rsidRPr="00DA75D0" w:rsidRDefault="00834DC2" w:rsidP="00834DC2">
      <w:pPr>
        <w:shd w:val="clear" w:color="auto" w:fill="FFFFFF"/>
        <w:jc w:val="center"/>
        <w:rPr>
          <w:b/>
          <w:bCs/>
        </w:rPr>
      </w:pPr>
      <w:r w:rsidRPr="00DA75D0">
        <w:rPr>
          <w:b/>
          <w:bCs/>
        </w:rPr>
        <w:t>Р Е Ш И:</w:t>
      </w:r>
    </w:p>
    <w:p w:rsidR="00834DC2" w:rsidRPr="00DA75D0" w:rsidRDefault="00834DC2" w:rsidP="00834DC2">
      <w:pPr>
        <w:shd w:val="clear" w:color="auto" w:fill="FFFFFF"/>
        <w:jc w:val="both"/>
      </w:pPr>
    </w:p>
    <w:p w:rsidR="00834DC2" w:rsidRPr="00002AF1" w:rsidRDefault="00834DC2" w:rsidP="00834DC2">
      <w:pPr>
        <w:shd w:val="clear" w:color="auto" w:fill="FFFFFF"/>
        <w:ind w:firstLine="708"/>
        <w:jc w:val="both"/>
        <w:rPr>
          <w:lang w:val="en-US"/>
        </w:rPr>
      </w:pPr>
      <w:r w:rsidRPr="00DA75D0">
        <w:t xml:space="preserve">Изменя т. 2 от свое Решение № 3 /09.04.2019 г., като за подпомагане дейността на РИК за периода от дата на настоящото решение до 14 дни от произвеждане на изборите за членове на Европейския парламент от Република България следва да се наемат </w:t>
      </w:r>
      <w:r w:rsidRPr="00DA75D0">
        <w:rPr>
          <w:b/>
        </w:rPr>
        <w:t>петима</w:t>
      </w:r>
      <w:r w:rsidRPr="00DA75D0">
        <w:t xml:space="preserve"> специалисти - технически сътрудници, с месечно възнаграждение – 560 /петстотин и шестдесет/ лв., като освен определените с т. 2 от свое Решение № 3 /09.04.2019 г.  четири лица определя за  специалист-технически сътрудник и </w:t>
      </w:r>
      <w:r w:rsidRPr="00DA75D0">
        <w:rPr>
          <w:b/>
          <w:bCs/>
        </w:rPr>
        <w:t>НИКОЛАЙ КОЙЧЕВ</w:t>
      </w:r>
      <w:r w:rsidR="00002AF1">
        <w:rPr>
          <w:b/>
          <w:bCs/>
          <w:lang w:val="en-US"/>
        </w:rPr>
        <w:t>,</w:t>
      </w:r>
      <w:r w:rsidRPr="00DA75D0">
        <w:t xml:space="preserve"> с постоянен адрес: гр. Провадия, и настоящ адрес гр. Велико Търново</w:t>
      </w:r>
      <w:r w:rsidR="00002AF1">
        <w:rPr>
          <w:lang w:val="en-US"/>
        </w:rPr>
        <w:t>.</w:t>
      </w:r>
    </w:p>
    <w:p w:rsidR="00834DC2" w:rsidRPr="00DA75D0" w:rsidRDefault="00834DC2" w:rsidP="00834DC2">
      <w:pPr>
        <w:shd w:val="clear" w:color="auto" w:fill="FFFFFF"/>
        <w:ind w:firstLine="360"/>
        <w:jc w:val="both"/>
      </w:pPr>
    </w:p>
    <w:p w:rsidR="00834DC2" w:rsidRPr="00DA75D0" w:rsidRDefault="00834DC2" w:rsidP="00834DC2">
      <w:pPr>
        <w:shd w:val="clear" w:color="auto" w:fill="FFFFFF"/>
        <w:ind w:firstLine="708"/>
        <w:jc w:val="both"/>
      </w:pPr>
      <w:r w:rsidRPr="00DA75D0">
        <w:t>Препис от решението да се предостави на Областна администрация Велико Търново за сключване на договор.</w:t>
      </w:r>
    </w:p>
    <w:p w:rsidR="00834DC2" w:rsidRPr="00DA75D0" w:rsidRDefault="00834DC2" w:rsidP="00834DC2">
      <w:pPr>
        <w:shd w:val="clear" w:color="auto" w:fill="FFFFFF"/>
        <w:ind w:firstLine="708"/>
        <w:jc w:val="both"/>
      </w:pPr>
      <w:r w:rsidRPr="00DA75D0">
        <w:t>Настоящето решението подлежи на обжалване в три дневен срок от по-късното по ред -обявяване/публикуване пред ЦИК - гр. София.“</w:t>
      </w:r>
    </w:p>
    <w:p w:rsidR="00834DC2" w:rsidRPr="00DA75D0" w:rsidRDefault="00834DC2" w:rsidP="00834DC2">
      <w:pPr>
        <w:shd w:val="clear" w:color="auto" w:fill="FFFFFF"/>
        <w:ind w:firstLine="360"/>
        <w:jc w:val="both"/>
      </w:pPr>
    </w:p>
    <w:p w:rsidR="00834DC2" w:rsidRPr="00DA75D0" w:rsidRDefault="00834DC2" w:rsidP="00834DC2">
      <w:pPr>
        <w:tabs>
          <w:tab w:val="left" w:pos="3645"/>
        </w:tabs>
        <w:jc w:val="both"/>
      </w:pPr>
      <w:r w:rsidRPr="00DA75D0">
        <w:t>Комисията гласува както следва:</w:t>
      </w:r>
    </w:p>
    <w:p w:rsidR="00834DC2" w:rsidRPr="00DA75D0" w:rsidRDefault="00834DC2" w:rsidP="00834DC2">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834DC2" w:rsidRPr="00DA75D0" w:rsidRDefault="00834DC2" w:rsidP="00834DC2">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834DC2" w:rsidRPr="00DA75D0" w:rsidRDefault="00834DC2" w:rsidP="00834DC2">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834DC2" w:rsidRPr="00DA75D0" w:rsidRDefault="00834DC2" w:rsidP="00834DC2">
      <w:pPr>
        <w:widowControl w:val="0"/>
        <w:autoSpaceDE w:val="0"/>
        <w:autoSpaceDN w:val="0"/>
        <w:adjustRightInd w:val="0"/>
        <w:jc w:val="both"/>
        <w:rPr>
          <w:lang w:eastAsia="en-US"/>
        </w:rPr>
      </w:pPr>
    </w:p>
    <w:p w:rsidR="00834DC2" w:rsidRPr="00DA75D0" w:rsidRDefault="00834DC2" w:rsidP="00834DC2">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834DC2" w:rsidRPr="00DA75D0" w:rsidRDefault="00834DC2" w:rsidP="00834DC2">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834DC2" w:rsidRPr="00DA75D0" w:rsidRDefault="00834DC2" w:rsidP="00834DC2">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834DC2" w:rsidRPr="00DA75D0" w:rsidRDefault="00834DC2" w:rsidP="00834DC2">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834DC2" w:rsidRPr="00DA75D0" w:rsidRDefault="00834DC2" w:rsidP="00834DC2">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834DC2" w:rsidRPr="00DA75D0" w:rsidRDefault="00834DC2" w:rsidP="00834DC2">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834DC2" w:rsidRPr="00DA75D0" w:rsidRDefault="00834DC2" w:rsidP="00834DC2">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834DC2" w:rsidRPr="00DA75D0" w:rsidRDefault="00834DC2" w:rsidP="0083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834DC2" w:rsidRPr="00DA75D0" w:rsidRDefault="00834DC2" w:rsidP="00834DC2">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834DC2" w:rsidRPr="00DA75D0" w:rsidRDefault="00834DC2" w:rsidP="0083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834DC2" w:rsidRPr="00DA75D0" w:rsidRDefault="00834DC2" w:rsidP="0083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834DC2" w:rsidRPr="00DA75D0" w:rsidRDefault="00834DC2" w:rsidP="00834DC2">
      <w:pPr>
        <w:tabs>
          <w:tab w:val="left" w:pos="3645"/>
        </w:tabs>
        <w:jc w:val="both"/>
      </w:pPr>
      <w:r w:rsidRPr="00DA75D0">
        <w:t xml:space="preserve">Решението беше взето в </w:t>
      </w:r>
      <w:r w:rsidRPr="00DA75D0">
        <w:rPr>
          <w:lang w:val="en-US"/>
        </w:rPr>
        <w:t>17</w:t>
      </w:r>
      <w:r w:rsidRPr="00DA75D0">
        <w:t>.2</w:t>
      </w:r>
      <w:r w:rsidR="0091194B">
        <w:t>6</w:t>
      </w:r>
      <w:r w:rsidRPr="00DA75D0">
        <w:t xml:space="preserve"> ч.</w:t>
      </w:r>
    </w:p>
    <w:p w:rsidR="008116A8" w:rsidRPr="00DA75D0" w:rsidRDefault="008116A8" w:rsidP="00834DC2">
      <w:pPr>
        <w:tabs>
          <w:tab w:val="left" w:pos="3645"/>
        </w:tabs>
        <w:jc w:val="both"/>
        <w:rPr>
          <w:lang w:val="en-US"/>
        </w:rPr>
      </w:pPr>
    </w:p>
    <w:p w:rsidR="00232F1B" w:rsidRPr="00DA75D0" w:rsidRDefault="00232F1B" w:rsidP="00834DC2">
      <w:pPr>
        <w:tabs>
          <w:tab w:val="left" w:pos="3645"/>
        </w:tabs>
        <w:jc w:val="both"/>
      </w:pPr>
    </w:p>
    <w:p w:rsidR="00232F1B" w:rsidRPr="00DA75D0" w:rsidRDefault="00232F1B" w:rsidP="00834DC2">
      <w:pPr>
        <w:tabs>
          <w:tab w:val="left" w:pos="3645"/>
        </w:tabs>
        <w:jc w:val="both"/>
      </w:pPr>
    </w:p>
    <w:p w:rsidR="00232F1B" w:rsidRPr="00DA75D0" w:rsidRDefault="00232F1B" w:rsidP="00834DC2">
      <w:pPr>
        <w:tabs>
          <w:tab w:val="left" w:pos="3645"/>
        </w:tabs>
        <w:jc w:val="both"/>
      </w:pPr>
    </w:p>
    <w:p w:rsidR="00232F1B" w:rsidRPr="00DA75D0" w:rsidRDefault="00232F1B" w:rsidP="00834DC2">
      <w:pPr>
        <w:tabs>
          <w:tab w:val="left" w:pos="3645"/>
        </w:tabs>
        <w:jc w:val="both"/>
      </w:pPr>
    </w:p>
    <w:p w:rsidR="00232F1B" w:rsidRPr="00DA75D0" w:rsidRDefault="00232F1B" w:rsidP="00232F1B">
      <w:pPr>
        <w:shd w:val="clear" w:color="auto" w:fill="FFFFFF"/>
        <w:jc w:val="both"/>
      </w:pPr>
      <w:r w:rsidRPr="00DA75D0">
        <w:t xml:space="preserve">Т. 12. Определяне броя на членовете на всяка СИК съобразно броя на избирателите в съответната секция в Община Велико Търново </w:t>
      </w:r>
    </w:p>
    <w:p w:rsidR="00232F1B" w:rsidRPr="00DA75D0" w:rsidRDefault="00232F1B" w:rsidP="008116A8">
      <w:pPr>
        <w:tabs>
          <w:tab w:val="left" w:pos="3645"/>
        </w:tabs>
        <w:jc w:val="both"/>
      </w:pPr>
    </w:p>
    <w:p w:rsidR="008116A8" w:rsidRPr="00DA75D0" w:rsidRDefault="008116A8" w:rsidP="008116A8">
      <w:pPr>
        <w:tabs>
          <w:tab w:val="left" w:pos="3645"/>
        </w:tabs>
        <w:jc w:val="both"/>
      </w:pPr>
      <w:r w:rsidRPr="00DA75D0">
        <w:t xml:space="preserve">Председателят на комисията предложи за гласуване следния проект на решение: </w:t>
      </w:r>
    </w:p>
    <w:p w:rsidR="008116A8" w:rsidRPr="00DA75D0" w:rsidRDefault="008116A8" w:rsidP="00834DC2">
      <w:pPr>
        <w:tabs>
          <w:tab w:val="left" w:pos="3645"/>
        </w:tabs>
        <w:jc w:val="both"/>
      </w:pPr>
    </w:p>
    <w:p w:rsidR="008116A8" w:rsidRPr="00DA75D0" w:rsidRDefault="008116A8" w:rsidP="008116A8">
      <w:pPr>
        <w:shd w:val="clear" w:color="auto" w:fill="FFFFFF"/>
        <w:jc w:val="center"/>
        <w:rPr>
          <w:b/>
        </w:rPr>
      </w:pPr>
      <w:r w:rsidRPr="00DA75D0">
        <w:rPr>
          <w:b/>
        </w:rPr>
        <w:t>„РЕШЕНИЕ </w:t>
      </w:r>
      <w:r w:rsidRPr="00DA75D0">
        <w:rPr>
          <w:b/>
        </w:rPr>
        <w:br/>
        <w:t xml:space="preserve">№ </w:t>
      </w:r>
      <w:r w:rsidRPr="00DA75D0">
        <w:rPr>
          <w:b/>
          <w:lang w:val="en-US"/>
        </w:rPr>
        <w:t>1</w:t>
      </w:r>
      <w:r w:rsidRPr="00DA75D0">
        <w:rPr>
          <w:b/>
        </w:rPr>
        <w:t xml:space="preserve">5 </w:t>
      </w:r>
      <w:r w:rsidRPr="00DA75D0">
        <w:rPr>
          <w:b/>
        </w:rPr>
        <w:br/>
        <w:t>Велико Търново, 11.04.2019</w:t>
      </w:r>
    </w:p>
    <w:p w:rsidR="008116A8" w:rsidRPr="00DA75D0" w:rsidRDefault="008116A8" w:rsidP="008116A8">
      <w:pPr>
        <w:shd w:val="clear" w:color="auto" w:fill="FFFFFF"/>
        <w:jc w:val="both"/>
      </w:pPr>
    </w:p>
    <w:p w:rsidR="008116A8" w:rsidRPr="00DA75D0" w:rsidRDefault="008116A8" w:rsidP="008116A8">
      <w:pPr>
        <w:shd w:val="clear" w:color="auto" w:fill="FFFFFF"/>
        <w:ind w:firstLine="708"/>
        <w:jc w:val="both"/>
      </w:pPr>
      <w:r w:rsidRPr="00DA75D0">
        <w:rPr>
          <w:u w:val="single"/>
        </w:rPr>
        <w:t>ОТНОСНО</w:t>
      </w:r>
      <w:r w:rsidRPr="00DA75D0">
        <w:t xml:space="preserve">: броя на членовете на всяка СИК съобразно броя на избирателите в съответната секция в Община Велико Търново </w:t>
      </w:r>
    </w:p>
    <w:p w:rsidR="008116A8" w:rsidRPr="00DA75D0" w:rsidRDefault="008116A8" w:rsidP="008116A8">
      <w:pPr>
        <w:shd w:val="clear" w:color="auto" w:fill="FEFEFE"/>
        <w:spacing w:after="240"/>
        <w:jc w:val="both"/>
      </w:pPr>
      <w:r w:rsidRPr="00DA75D0">
        <w:t xml:space="preserve">             На основание чл. 72, ал. 1, т.1 от ИК и Решение № 139 – ЕП / 10.04.2019 г. на ЦИК София, Районната избирателна комисия Велико Търново </w:t>
      </w:r>
    </w:p>
    <w:p w:rsidR="008116A8" w:rsidRPr="00DA75D0" w:rsidRDefault="008116A8" w:rsidP="008116A8">
      <w:pPr>
        <w:shd w:val="clear" w:color="auto" w:fill="FEFEFE"/>
        <w:spacing w:after="240"/>
        <w:jc w:val="center"/>
      </w:pPr>
      <w:r w:rsidRPr="00DA75D0">
        <w:rPr>
          <w:b/>
          <w:bCs/>
        </w:rPr>
        <w:br/>
        <w:t>Р Е Ш И:</w:t>
      </w:r>
    </w:p>
    <w:p w:rsidR="008116A8" w:rsidRPr="00DA75D0" w:rsidRDefault="008116A8" w:rsidP="008116A8">
      <w:pPr>
        <w:shd w:val="clear" w:color="auto" w:fill="FEFEFE"/>
        <w:spacing w:after="240"/>
        <w:jc w:val="both"/>
      </w:pPr>
      <w:r w:rsidRPr="00DA75D0">
        <w:t xml:space="preserve">                  Определя броя на членовете на всяка СИК съобразно броя на избирателите в съответната секция в Община Велико Търново за произвеждането на изборите за членове на Европейския парламент от Република България, насрочени за 26.05.2019 г., както следва:</w:t>
      </w:r>
    </w:p>
    <w:p w:rsidR="008116A8" w:rsidRPr="00DA75D0" w:rsidRDefault="008116A8" w:rsidP="008116A8">
      <w:pPr>
        <w:shd w:val="clear" w:color="auto" w:fill="FEFEFE"/>
        <w:spacing w:after="240"/>
        <w:sectPr w:rsidR="008116A8" w:rsidRPr="00DA75D0" w:rsidSect="00C62989">
          <w:pgSz w:w="11906" w:h="16838"/>
          <w:pgMar w:top="1134" w:right="1134" w:bottom="1134" w:left="1134" w:header="709" w:footer="709" w:gutter="0"/>
          <w:cols w:space="708"/>
          <w:docGrid w:linePitch="360"/>
        </w:sectPr>
      </w:pPr>
    </w:p>
    <w:p w:rsidR="008116A8" w:rsidRPr="00DA75D0" w:rsidRDefault="008116A8" w:rsidP="008116A8">
      <w:pPr>
        <w:shd w:val="clear" w:color="auto" w:fill="FEFEFE"/>
        <w:spacing w:after="240"/>
        <w:rPr>
          <w:lang w:val="en-US"/>
        </w:rPr>
        <w:sectPr w:rsidR="008116A8" w:rsidRPr="00DA75D0" w:rsidSect="0019525E">
          <w:type w:val="continuous"/>
          <w:pgSz w:w="11906" w:h="16838"/>
          <w:pgMar w:top="1134" w:right="1134" w:bottom="1134" w:left="1134" w:header="709" w:footer="709" w:gutter="0"/>
          <w:cols w:num="3" w:space="708"/>
          <w:docGrid w:linePitch="360"/>
        </w:sectPr>
      </w:pPr>
      <w:r w:rsidRPr="00DA75D0">
        <w:t>За секция 040400001-9бр. </w:t>
      </w:r>
      <w:r w:rsidRPr="00DA75D0">
        <w:br/>
        <w:t>За секция 040400002-9бр.</w:t>
      </w:r>
      <w:r w:rsidRPr="00DA75D0">
        <w:br/>
        <w:t>За секция 040400003-9бр.</w:t>
      </w:r>
      <w:r w:rsidRPr="00DA75D0">
        <w:br/>
        <w:t>За секция 040400004-9бр.</w:t>
      </w:r>
      <w:r w:rsidRPr="00DA75D0">
        <w:br/>
        <w:t>За секция 040400005-7бр.</w:t>
      </w:r>
      <w:r w:rsidRPr="00DA75D0">
        <w:br/>
        <w:t>За секция 040400006-7бр.</w:t>
      </w:r>
      <w:r w:rsidRPr="00DA75D0">
        <w:br/>
        <w:t>За секция 040400007-9бр.</w:t>
      </w:r>
      <w:r w:rsidRPr="00DA75D0">
        <w:br/>
        <w:t>За секция 040400008-9бр.</w:t>
      </w:r>
      <w:r w:rsidRPr="00DA75D0">
        <w:br/>
        <w:t>За секция 040400009-9бр.</w:t>
      </w:r>
      <w:r w:rsidRPr="00DA75D0">
        <w:br/>
        <w:t>За секция 040400010-9бр.</w:t>
      </w:r>
      <w:r w:rsidRPr="00DA75D0">
        <w:br/>
        <w:t>За секция 040400011-7бр.</w:t>
      </w:r>
      <w:r w:rsidRPr="00DA75D0">
        <w:br/>
        <w:t>За секция 040400012-9бр.</w:t>
      </w:r>
      <w:r w:rsidRPr="00DA75D0">
        <w:br/>
        <w:t>За секция 040400013-9бр.</w:t>
      </w:r>
      <w:r w:rsidRPr="00DA75D0">
        <w:br/>
        <w:t>За секция 040400014-7бр.</w:t>
      </w:r>
      <w:r w:rsidRPr="00DA75D0">
        <w:br/>
        <w:t>За секция 040400015-9бр.</w:t>
      </w:r>
      <w:r w:rsidRPr="00DA75D0">
        <w:br/>
        <w:t>За секция 040400016-7бр.</w:t>
      </w:r>
      <w:r w:rsidRPr="00DA75D0">
        <w:br/>
        <w:t>За секция 040400017-7бр.</w:t>
      </w:r>
      <w:r w:rsidRPr="00DA75D0">
        <w:br/>
        <w:t>За секция 040400018-7бр.</w:t>
      </w:r>
      <w:r w:rsidRPr="00DA75D0">
        <w:br/>
        <w:t>За секция 040400019-9бр.</w:t>
      </w:r>
      <w:r w:rsidRPr="00DA75D0">
        <w:br/>
        <w:t>За секция 040400020-9бр.</w:t>
      </w:r>
      <w:r w:rsidRPr="00DA75D0">
        <w:br/>
        <w:t>За секция 040400021-7бр.</w:t>
      </w:r>
      <w:r w:rsidRPr="00DA75D0">
        <w:br/>
        <w:t>За секция 040400022-9бр.</w:t>
      </w:r>
      <w:r w:rsidRPr="00DA75D0">
        <w:br/>
        <w:t>За секция 040400023-9бр.</w:t>
      </w:r>
      <w:r w:rsidRPr="00DA75D0">
        <w:br/>
        <w:t>За секция 040400024-9бр.</w:t>
      </w:r>
      <w:r w:rsidRPr="00DA75D0">
        <w:br/>
        <w:t>За секция 040400025-9бр.</w:t>
      </w:r>
      <w:r w:rsidRPr="00DA75D0">
        <w:br/>
        <w:t>За секция 040400026-7бр.</w:t>
      </w:r>
      <w:r w:rsidRPr="00DA75D0">
        <w:br/>
        <w:t>За секция 040400027-9бр.</w:t>
      </w:r>
      <w:r w:rsidRPr="00DA75D0">
        <w:br/>
        <w:t>За секция 040400028-7бр.</w:t>
      </w:r>
      <w:r w:rsidRPr="00DA75D0">
        <w:br/>
        <w:t>За секция 040400029-7бр.</w:t>
      </w:r>
      <w:r w:rsidRPr="00DA75D0">
        <w:br/>
        <w:t>За секция 040400030-9бр.</w:t>
      </w:r>
      <w:r w:rsidRPr="00DA75D0">
        <w:br/>
        <w:t>За секция 040400031-9бр.</w:t>
      </w:r>
      <w:r w:rsidRPr="00DA75D0">
        <w:br/>
        <w:t>За секция 040400032-9бр.</w:t>
      </w:r>
      <w:r w:rsidRPr="00DA75D0">
        <w:br/>
        <w:t>За секция 040400033-9бр.</w:t>
      </w:r>
      <w:r w:rsidRPr="00DA75D0">
        <w:br/>
        <w:t>За секция 040400034-9бр.</w:t>
      </w:r>
      <w:r w:rsidRPr="00DA75D0">
        <w:br/>
        <w:t>За секция 040400035-9бр.</w:t>
      </w:r>
      <w:r w:rsidRPr="00DA75D0">
        <w:br/>
        <w:t>За секция 040400036-9бр.</w:t>
      </w:r>
      <w:r w:rsidRPr="00DA75D0">
        <w:br/>
        <w:t>За секция 040400037-9бр.</w:t>
      </w:r>
      <w:r w:rsidRPr="00DA75D0">
        <w:br/>
        <w:t>За секция 040400038-9бр.</w:t>
      </w:r>
      <w:r w:rsidRPr="00DA75D0">
        <w:br/>
        <w:t>За секция 040400039-9бр.</w:t>
      </w:r>
      <w:r w:rsidRPr="00DA75D0">
        <w:br/>
        <w:t>За секция 040400040-9бр.</w:t>
      </w:r>
      <w:r w:rsidRPr="00DA75D0">
        <w:br/>
        <w:t>За секция 040400041-9бр.</w:t>
      </w:r>
      <w:r w:rsidRPr="00DA75D0">
        <w:br/>
        <w:t>За секция 040400042-9бр.</w:t>
      </w:r>
      <w:r w:rsidRPr="00DA75D0">
        <w:br/>
        <w:t>За секция 040400043-9бр.</w:t>
      </w:r>
      <w:r w:rsidRPr="00DA75D0">
        <w:br/>
        <w:t>За секция 040400044-9бр.</w:t>
      </w:r>
      <w:r w:rsidRPr="00DA75D0">
        <w:br/>
        <w:t>За секция 040400045-7бр.</w:t>
      </w:r>
      <w:r w:rsidRPr="00DA75D0">
        <w:br/>
        <w:t>За секция 040400046-9бр.</w:t>
      </w:r>
      <w:r w:rsidRPr="00DA75D0">
        <w:br/>
        <w:t>За секция 040400047-9бр.</w:t>
      </w:r>
      <w:r w:rsidRPr="00DA75D0">
        <w:br/>
        <w:t>За секция 040400048-9бр.</w:t>
      </w:r>
      <w:r w:rsidRPr="00DA75D0">
        <w:br/>
        <w:t>За секция 040400049-9бр.</w:t>
      </w:r>
      <w:r w:rsidRPr="00DA75D0">
        <w:br/>
        <w:t>За секция 040400050-9бр.</w:t>
      </w:r>
      <w:r w:rsidRPr="00DA75D0">
        <w:br/>
        <w:t>За секция 040400051-9бр.</w:t>
      </w:r>
      <w:r w:rsidRPr="00DA75D0">
        <w:br/>
        <w:t>За секция 040400052-9бр.</w:t>
      </w:r>
      <w:r w:rsidRPr="00DA75D0">
        <w:br/>
        <w:t>За секция 040400053-9бр.</w:t>
      </w:r>
      <w:r w:rsidRPr="00DA75D0">
        <w:br/>
        <w:t>За секция 040400054-9бр.</w:t>
      </w:r>
      <w:r w:rsidRPr="00DA75D0">
        <w:br/>
        <w:t>За секция 040400055-9бр.</w:t>
      </w:r>
      <w:r w:rsidRPr="00DA75D0">
        <w:br/>
        <w:t>За секция 040400056-9бр.</w:t>
      </w:r>
      <w:r w:rsidRPr="00DA75D0">
        <w:br/>
        <w:t>За секция 040400057-9бр.</w:t>
      </w:r>
      <w:r w:rsidRPr="00DA75D0">
        <w:br/>
        <w:t>За секция 040400058-9бр.</w:t>
      </w:r>
      <w:r w:rsidRPr="00DA75D0">
        <w:br/>
        <w:t>За секция 040400059-9бр.</w:t>
      </w:r>
      <w:r w:rsidRPr="00DA75D0">
        <w:br/>
        <w:t>За секция 040400060-9бр.</w:t>
      </w:r>
      <w:r w:rsidRPr="00DA75D0">
        <w:br/>
        <w:t>За секция 040400061-9бр.</w:t>
      </w:r>
      <w:r w:rsidRPr="00DA75D0">
        <w:br/>
        <w:t>За секция 040400062-9бр.</w:t>
      </w:r>
      <w:r w:rsidRPr="00DA75D0">
        <w:br/>
        <w:t>За секция 040400063-9бр.</w:t>
      </w:r>
      <w:r w:rsidRPr="00DA75D0">
        <w:br/>
        <w:t>За секция 040400064-9бр.</w:t>
      </w:r>
      <w:r w:rsidRPr="00DA75D0">
        <w:br/>
        <w:t>За секция 040400065-9бр.</w:t>
      </w:r>
      <w:r w:rsidRPr="00DA75D0">
        <w:br/>
        <w:t>За секция 040400066-9бр.</w:t>
      </w:r>
      <w:r w:rsidRPr="00DA75D0">
        <w:br/>
        <w:t>За секция 040400067-9бр.</w:t>
      </w:r>
      <w:r w:rsidRPr="00DA75D0">
        <w:br/>
        <w:t>За секция 040400068-9бр.</w:t>
      </w:r>
      <w:r w:rsidRPr="00DA75D0">
        <w:br/>
        <w:t>За секция 040400069-7бр.</w:t>
      </w:r>
      <w:r w:rsidRPr="00DA75D0">
        <w:br/>
        <w:t>За секция 040400070-9бр.</w:t>
      </w:r>
      <w:r w:rsidRPr="00DA75D0">
        <w:br/>
        <w:t>За секция 040400071-9бр.</w:t>
      </w:r>
      <w:r w:rsidRPr="00DA75D0">
        <w:br/>
        <w:t>За секция 040400072-9бр.</w:t>
      </w:r>
      <w:r w:rsidRPr="00DA75D0">
        <w:br/>
        <w:t>За секция 040400073-9бр.</w:t>
      </w:r>
      <w:r w:rsidRPr="00DA75D0">
        <w:br/>
        <w:t>За секция 040400074-9бр.</w:t>
      </w:r>
      <w:r w:rsidRPr="00DA75D0">
        <w:br/>
        <w:t>За секция 040400075-7бр.</w:t>
      </w:r>
      <w:r w:rsidRPr="00DA75D0">
        <w:br/>
        <w:t>За секция 040400076-9бр.</w:t>
      </w:r>
      <w:r w:rsidRPr="00DA75D0">
        <w:br/>
        <w:t>За секция 040400077-9бр.</w:t>
      </w:r>
      <w:r w:rsidRPr="00DA75D0">
        <w:br/>
        <w:t>За секция 040400078-9бр.</w:t>
      </w:r>
      <w:r w:rsidRPr="00DA75D0">
        <w:br/>
        <w:t>За секция 040400079-9бр.</w:t>
      </w:r>
      <w:r w:rsidRPr="00DA75D0">
        <w:br/>
        <w:t>За секция 040400080-7бр.</w:t>
      </w:r>
      <w:r w:rsidRPr="00DA75D0">
        <w:br/>
        <w:t>За секция 040400081-9бр.</w:t>
      </w:r>
      <w:r w:rsidRPr="00DA75D0">
        <w:br/>
        <w:t>За секция 040400082-7бр.</w:t>
      </w:r>
      <w:r w:rsidRPr="00DA75D0">
        <w:br/>
        <w:t>За секция 040400083-9бр.</w:t>
      </w:r>
      <w:r w:rsidRPr="00DA75D0">
        <w:br/>
        <w:t>За секция 040400084-9бр.</w:t>
      </w:r>
      <w:r w:rsidRPr="00DA75D0">
        <w:br/>
        <w:t>За секция 040400085-9бр.</w:t>
      </w:r>
      <w:r w:rsidRPr="00DA75D0">
        <w:br/>
        <w:t>За секция 040400086-7бр.</w:t>
      </w:r>
      <w:r w:rsidRPr="00DA75D0">
        <w:br/>
        <w:t>За секция 040400087-7бр.</w:t>
      </w:r>
      <w:r w:rsidRPr="00DA75D0">
        <w:br/>
        <w:t>За секция 040400088-9бр.</w:t>
      </w:r>
      <w:r w:rsidRPr="00DA75D0">
        <w:br/>
        <w:t>За секция 040400089-9бр.</w:t>
      </w:r>
      <w:r w:rsidRPr="00DA75D0">
        <w:br/>
        <w:t>За секция 040400090-9бр.</w:t>
      </w:r>
      <w:r w:rsidRPr="00DA75D0">
        <w:br/>
        <w:t>За секция 040400091-7бр.</w:t>
      </w:r>
      <w:r w:rsidRPr="00DA75D0">
        <w:br/>
        <w:t>За секция 040400092-9бр.</w:t>
      </w:r>
      <w:r w:rsidRPr="00DA75D0">
        <w:br/>
        <w:t>За секция 040400095-9бр.</w:t>
      </w:r>
      <w:r w:rsidRPr="00DA75D0">
        <w:br/>
        <w:t>За секция 040400096-9бр.</w:t>
      </w:r>
      <w:r w:rsidRPr="00DA75D0">
        <w:br/>
        <w:t>За секция 040400097-7бр.</w:t>
      </w:r>
      <w:r w:rsidRPr="00DA75D0">
        <w:br/>
        <w:t>За секция 040400098-7бр.</w:t>
      </w:r>
      <w:r w:rsidRPr="00DA75D0">
        <w:br/>
        <w:t>За секция 040400099-7бр.</w:t>
      </w:r>
      <w:r w:rsidRPr="00DA75D0">
        <w:br/>
        <w:t>За секция 040400100-7бр.</w:t>
      </w:r>
      <w:r w:rsidRPr="00DA75D0">
        <w:br/>
        <w:t>За секция 040400101-7бр.</w:t>
      </w:r>
      <w:r w:rsidRPr="00DA75D0">
        <w:br/>
        <w:t>За секция 040400102-9бр.</w:t>
      </w:r>
      <w:r w:rsidRPr="00DA75D0">
        <w:br/>
        <w:t>За секция 040400103-7бр.</w:t>
      </w:r>
      <w:r w:rsidRPr="00DA75D0">
        <w:br/>
        <w:t>За секция 040400104-7бр.</w:t>
      </w:r>
      <w:r w:rsidRPr="00DA75D0">
        <w:br/>
        <w:t>За секция 040400105-7бр.</w:t>
      </w:r>
      <w:r w:rsidRPr="00DA75D0">
        <w:br/>
        <w:t>За секция 040400106-7бр.</w:t>
      </w:r>
      <w:r w:rsidRPr="00DA75D0">
        <w:br/>
        <w:t>За секция 040400107-7бр.</w:t>
      </w:r>
      <w:r w:rsidRPr="00DA75D0">
        <w:br/>
        <w:t>За секция 040400108-7бр.</w:t>
      </w:r>
      <w:r w:rsidRPr="00DA75D0">
        <w:br/>
        <w:t>За секция 040400109-7бр.</w:t>
      </w:r>
      <w:r w:rsidRPr="00DA75D0">
        <w:br/>
        <w:t>За секция 040400110-7бр.</w:t>
      </w:r>
      <w:r w:rsidRPr="00DA75D0">
        <w:br/>
        <w:t>За секция 040400111-9бр.</w:t>
      </w:r>
      <w:r w:rsidRPr="00DA75D0">
        <w:br/>
        <w:t>За секция 040400112-7бр.</w:t>
      </w:r>
      <w:r w:rsidRPr="00DA75D0">
        <w:br/>
        <w:t>За секция 040400113-7бр.</w:t>
      </w:r>
      <w:r w:rsidRPr="00DA75D0">
        <w:br/>
        <w:t>За секция 040400114-7бр.</w:t>
      </w:r>
      <w:r w:rsidRPr="00DA75D0">
        <w:br/>
        <w:t>За секция 040400115-7бр.</w:t>
      </w:r>
      <w:r w:rsidRPr="00DA75D0">
        <w:br/>
        <w:t>За секция 040400116-7бр.</w:t>
      </w:r>
      <w:r w:rsidRPr="00DA75D0">
        <w:br/>
        <w:t>За секция 040400117-7бр.</w:t>
      </w:r>
      <w:r w:rsidRPr="00DA75D0">
        <w:br/>
        <w:t>За секция 040400118-7бр.</w:t>
      </w:r>
      <w:r w:rsidRPr="00DA75D0">
        <w:br/>
        <w:t>За секция 040400119-7бр.</w:t>
      </w:r>
      <w:r w:rsidRPr="00DA75D0">
        <w:br/>
        <w:t>За секция 040400120-9бр.</w:t>
      </w:r>
      <w:r w:rsidRPr="00DA75D0">
        <w:br/>
        <w:t>За секция 040400121-9бр.</w:t>
      </w:r>
      <w:r w:rsidRPr="00DA75D0">
        <w:br/>
        <w:t>За секция 040400122-9бр.</w:t>
      </w:r>
      <w:r w:rsidRPr="00DA75D0">
        <w:br/>
        <w:t>За секция 040400123-9бр.</w:t>
      </w:r>
      <w:r w:rsidRPr="00DA75D0">
        <w:br/>
        <w:t>За секция 040400124-9бр.</w:t>
      </w:r>
      <w:r w:rsidRPr="00DA75D0">
        <w:br/>
        <w:t>За секция 040400125-7бр.</w:t>
      </w:r>
      <w:r w:rsidRPr="00DA75D0">
        <w:br/>
        <w:t>За секция 040400126-7бр.</w:t>
      </w:r>
      <w:r w:rsidRPr="00DA75D0">
        <w:br/>
        <w:t>За секция 040400127-7бр.</w:t>
      </w:r>
      <w:r w:rsidRPr="00DA75D0">
        <w:br/>
        <w:t>За секция 040400128-9бр.</w:t>
      </w:r>
      <w:r w:rsidRPr="00DA75D0">
        <w:br/>
        <w:t>За секция 040400129-7бр.</w:t>
      </w:r>
      <w:r w:rsidRPr="00DA75D0">
        <w:br/>
        <w:t>За секция 040400130-9бр.</w:t>
      </w:r>
      <w:r w:rsidRPr="00DA75D0">
        <w:br/>
        <w:t>За секция 040400131-9бр.</w:t>
      </w:r>
      <w:r w:rsidRPr="00DA75D0">
        <w:br/>
        <w:t>За секция 040400132-9бр.</w:t>
      </w:r>
      <w:r w:rsidRPr="00DA75D0">
        <w:br/>
        <w:t>За секция 040400133-7бр.</w:t>
      </w:r>
      <w:r w:rsidRPr="00DA75D0">
        <w:br/>
        <w:t>За секция 040400134-7бр.</w:t>
      </w:r>
      <w:r w:rsidRPr="00DA75D0">
        <w:br/>
        <w:t>За секция 040400135-7бр.</w:t>
      </w:r>
      <w:r w:rsidRPr="00DA75D0">
        <w:br/>
        <w:t>За секция 040400137-7бр.</w:t>
      </w:r>
      <w:r w:rsidRPr="00DA75D0">
        <w:br/>
        <w:t>За секция 040400138-7бр.</w:t>
      </w:r>
      <w:r w:rsidRPr="00DA75D0">
        <w:br/>
        <w:t>За секция 040400139-7бр.</w:t>
      </w:r>
      <w:r w:rsidRPr="00DA75D0">
        <w:br/>
        <w:t>За секция 040400140-7бр.</w:t>
      </w:r>
      <w:r w:rsidRPr="00DA75D0">
        <w:br/>
        <w:t>За секция 040400141-7бр.</w:t>
      </w:r>
      <w:r w:rsidRPr="00DA75D0">
        <w:br/>
        <w:t xml:space="preserve">За секция 040400142-7бр. </w:t>
      </w:r>
      <w:r w:rsidRPr="00DA75D0">
        <w:br/>
      </w:r>
    </w:p>
    <w:p w:rsidR="00DA75D0" w:rsidRPr="00DA75D0" w:rsidRDefault="008116A8" w:rsidP="00DA75D0">
      <w:pPr>
        <w:shd w:val="clear" w:color="auto" w:fill="FEFEFE"/>
        <w:spacing w:after="240"/>
        <w:ind w:left="708"/>
        <w:jc w:val="both"/>
      </w:pPr>
      <w:r w:rsidRPr="00DA75D0">
        <w:br/>
        <w:t>Препис от решението да се предост</w:t>
      </w:r>
      <w:r w:rsidR="00DA75D0" w:rsidRPr="00DA75D0">
        <w:t>ави на Община Велико Търново. </w:t>
      </w:r>
    </w:p>
    <w:p w:rsidR="008116A8" w:rsidRPr="00DA75D0" w:rsidRDefault="008116A8" w:rsidP="00DA75D0">
      <w:pPr>
        <w:shd w:val="clear" w:color="auto" w:fill="FEFEFE"/>
        <w:spacing w:after="240"/>
        <w:ind w:left="708"/>
        <w:jc w:val="both"/>
      </w:pPr>
      <w:r w:rsidRPr="00DA75D0">
        <w:t>Решението подлежи на обжалване пред ЦИК София, в тридневен срок, считано от обявяването му.</w:t>
      </w:r>
    </w:p>
    <w:p w:rsidR="008116A8" w:rsidRPr="00DA75D0" w:rsidRDefault="008116A8" w:rsidP="00DA75D0">
      <w:pPr>
        <w:shd w:val="clear" w:color="auto" w:fill="FFFFFF"/>
        <w:jc w:val="both"/>
        <w:rPr>
          <w:b/>
        </w:rPr>
      </w:pPr>
      <w:r w:rsidRPr="00DA75D0">
        <w:t> </w:t>
      </w:r>
      <w:r w:rsidRPr="00DA75D0">
        <w:tab/>
        <w:t>Настоящето решението подлежи на обжалване в три дневен срок от по-късното по ред -обявяване/публикуване пред ЦИК - гр. София.</w:t>
      </w:r>
      <w:r w:rsidRPr="00DA75D0">
        <w:rPr>
          <w:b/>
        </w:rPr>
        <w:t>“</w:t>
      </w:r>
    </w:p>
    <w:p w:rsidR="008116A8" w:rsidRPr="00DA75D0" w:rsidRDefault="008116A8" w:rsidP="00834DC2">
      <w:pPr>
        <w:tabs>
          <w:tab w:val="left" w:pos="3645"/>
        </w:tabs>
        <w:jc w:val="both"/>
      </w:pPr>
    </w:p>
    <w:p w:rsidR="008116A8" w:rsidRPr="00DA75D0" w:rsidRDefault="008116A8" w:rsidP="008116A8">
      <w:pPr>
        <w:tabs>
          <w:tab w:val="left" w:pos="3645"/>
        </w:tabs>
        <w:jc w:val="both"/>
      </w:pPr>
      <w:r w:rsidRPr="00DA75D0">
        <w:t>Комисията гласува както следва:</w:t>
      </w:r>
    </w:p>
    <w:p w:rsidR="008116A8" w:rsidRPr="00DA75D0" w:rsidRDefault="008116A8" w:rsidP="008116A8">
      <w:pPr>
        <w:widowControl w:val="0"/>
        <w:autoSpaceDE w:val="0"/>
        <w:autoSpaceDN w:val="0"/>
        <w:adjustRightInd w:val="0"/>
        <w:jc w:val="both"/>
        <w:rPr>
          <w:lang w:eastAsia="en-US"/>
        </w:rPr>
      </w:pPr>
      <w:r w:rsidRPr="00DA75D0">
        <w:rPr>
          <w:lang w:eastAsia="en-US"/>
        </w:rPr>
        <w:t xml:space="preserve">Председател: </w:t>
      </w:r>
      <w:r w:rsidRPr="00DA75D0">
        <w:rPr>
          <w:lang w:eastAsia="en-US"/>
        </w:rPr>
        <w:tab/>
      </w:r>
      <w:proofErr w:type="spellStart"/>
      <w:r w:rsidRPr="00DA75D0">
        <w:rPr>
          <w:lang w:val="en-US"/>
        </w:rPr>
        <w:t>Десислава</w:t>
      </w:r>
      <w:proofErr w:type="spellEnd"/>
      <w:r w:rsidRPr="00DA75D0">
        <w:rPr>
          <w:lang w:val="en-US"/>
        </w:rPr>
        <w:t xml:space="preserve"> </w:t>
      </w:r>
      <w:proofErr w:type="spellStart"/>
      <w:r w:rsidRPr="00DA75D0">
        <w:rPr>
          <w:lang w:val="en-US"/>
        </w:rPr>
        <w:t>Стефанова</w:t>
      </w:r>
      <w:proofErr w:type="spellEnd"/>
      <w:r w:rsidRPr="00DA75D0">
        <w:rPr>
          <w:lang w:val="en-US"/>
        </w:rPr>
        <w:t xml:space="preserve"> </w:t>
      </w:r>
      <w:proofErr w:type="spellStart"/>
      <w:r w:rsidRPr="00DA75D0">
        <w:rPr>
          <w:lang w:val="en-US"/>
        </w:rPr>
        <w:t>Йонкова</w:t>
      </w:r>
      <w:proofErr w:type="spellEnd"/>
      <w:r w:rsidRPr="00DA75D0">
        <w:rPr>
          <w:lang w:eastAsia="en-US"/>
        </w:rPr>
        <w:t xml:space="preserve"> </w:t>
      </w:r>
      <w:r w:rsidRPr="00DA75D0">
        <w:rPr>
          <w:lang w:val="en-US" w:eastAsia="en-US"/>
        </w:rPr>
        <w:t>-</w:t>
      </w:r>
      <w:r w:rsidRPr="00DA75D0">
        <w:rPr>
          <w:lang w:eastAsia="en-US"/>
        </w:rPr>
        <w:t xml:space="preserve"> за</w:t>
      </w:r>
    </w:p>
    <w:p w:rsidR="008116A8" w:rsidRPr="00DA75D0" w:rsidRDefault="008116A8" w:rsidP="008116A8">
      <w:pPr>
        <w:widowControl w:val="0"/>
        <w:autoSpaceDE w:val="0"/>
        <w:autoSpaceDN w:val="0"/>
        <w:adjustRightInd w:val="0"/>
        <w:jc w:val="both"/>
        <w:rPr>
          <w:lang w:eastAsia="en-US"/>
        </w:rPr>
      </w:pPr>
      <w:r w:rsidRPr="00DA75D0">
        <w:rPr>
          <w:lang w:eastAsia="en-US"/>
        </w:rPr>
        <w:t xml:space="preserve">Зам.-председател: </w:t>
      </w:r>
      <w:r w:rsidRPr="00DA75D0">
        <w:rPr>
          <w:lang w:eastAsia="en-US"/>
        </w:rPr>
        <w:tab/>
        <w:t>Кирил Георгиев Станчев - за</w:t>
      </w:r>
    </w:p>
    <w:p w:rsidR="008116A8" w:rsidRPr="00DA75D0" w:rsidRDefault="008116A8" w:rsidP="008116A8">
      <w:pPr>
        <w:spacing w:line="300" w:lineRule="atLeast"/>
        <w:jc w:val="both"/>
        <w:rPr>
          <w:lang w:eastAsia="en-US"/>
        </w:rPr>
      </w:pPr>
      <w:r w:rsidRPr="00DA75D0">
        <w:rPr>
          <w:lang w:eastAsia="en-US"/>
        </w:rPr>
        <w:t xml:space="preserve">Секретар </w:t>
      </w:r>
      <w:r w:rsidRPr="00DA75D0">
        <w:rPr>
          <w:lang w:eastAsia="en-US"/>
        </w:rPr>
        <w:tab/>
        <w:t xml:space="preserve">           </w:t>
      </w:r>
      <w:proofErr w:type="spellStart"/>
      <w:r w:rsidRPr="00DA75D0">
        <w:rPr>
          <w:lang w:val="en-US"/>
        </w:rPr>
        <w:t>Шенгюл</w:t>
      </w:r>
      <w:proofErr w:type="spellEnd"/>
      <w:r w:rsidRPr="00DA75D0">
        <w:rPr>
          <w:lang w:val="en-US"/>
        </w:rPr>
        <w:t xml:space="preserve"> </w:t>
      </w:r>
      <w:proofErr w:type="spellStart"/>
      <w:r w:rsidRPr="00DA75D0">
        <w:rPr>
          <w:lang w:val="en-US"/>
        </w:rPr>
        <w:t>Хасан</w:t>
      </w:r>
      <w:proofErr w:type="spellEnd"/>
      <w:r w:rsidRPr="00DA75D0">
        <w:rPr>
          <w:lang w:val="en-US"/>
        </w:rPr>
        <w:t xml:space="preserve"> </w:t>
      </w:r>
      <w:proofErr w:type="spellStart"/>
      <w:r w:rsidRPr="00DA75D0">
        <w:rPr>
          <w:lang w:val="en-US"/>
        </w:rPr>
        <w:t>Сармахмудова</w:t>
      </w:r>
      <w:proofErr w:type="spellEnd"/>
      <w:r w:rsidRPr="00DA75D0">
        <w:t xml:space="preserve"> - за</w:t>
      </w:r>
      <w:r w:rsidRPr="00DA75D0">
        <w:rPr>
          <w:lang w:eastAsia="en-US"/>
        </w:rPr>
        <w:t xml:space="preserve">      </w:t>
      </w:r>
    </w:p>
    <w:p w:rsidR="008116A8" w:rsidRPr="00DA75D0" w:rsidRDefault="008116A8" w:rsidP="008116A8">
      <w:pPr>
        <w:widowControl w:val="0"/>
        <w:autoSpaceDE w:val="0"/>
        <w:autoSpaceDN w:val="0"/>
        <w:adjustRightInd w:val="0"/>
        <w:jc w:val="both"/>
        <w:rPr>
          <w:lang w:eastAsia="en-US"/>
        </w:rPr>
      </w:pPr>
    </w:p>
    <w:p w:rsidR="008116A8" w:rsidRPr="00DA75D0" w:rsidRDefault="008116A8" w:rsidP="008116A8">
      <w:pPr>
        <w:widowControl w:val="0"/>
        <w:autoSpaceDE w:val="0"/>
        <w:autoSpaceDN w:val="0"/>
        <w:adjustRightInd w:val="0"/>
        <w:jc w:val="both"/>
        <w:rPr>
          <w:lang w:eastAsia="en-US"/>
        </w:rPr>
      </w:pPr>
      <w:r w:rsidRPr="00DA75D0">
        <w:rPr>
          <w:lang w:eastAsia="en-US"/>
        </w:rPr>
        <w:t xml:space="preserve">Членове: </w:t>
      </w:r>
      <w:r w:rsidRPr="00DA75D0">
        <w:rPr>
          <w:lang w:eastAsia="en-US"/>
        </w:rPr>
        <w:tab/>
      </w:r>
      <w:r w:rsidRPr="00DA75D0">
        <w:rPr>
          <w:lang w:eastAsia="en-US"/>
        </w:rPr>
        <w:tab/>
        <w:t xml:space="preserve">1. </w:t>
      </w:r>
      <w:proofErr w:type="spellStart"/>
      <w:r w:rsidRPr="00DA75D0">
        <w:rPr>
          <w:lang w:val="en-US"/>
        </w:rPr>
        <w:t>Красимира</w:t>
      </w:r>
      <w:proofErr w:type="spellEnd"/>
      <w:r w:rsidRPr="00DA75D0">
        <w:rPr>
          <w:lang w:val="en-US"/>
        </w:rPr>
        <w:t xml:space="preserve"> </w:t>
      </w:r>
      <w:proofErr w:type="spellStart"/>
      <w:r w:rsidRPr="00DA75D0">
        <w:rPr>
          <w:lang w:val="en-US"/>
        </w:rPr>
        <w:t>Илиева</w:t>
      </w:r>
      <w:proofErr w:type="spellEnd"/>
      <w:r w:rsidRPr="00DA75D0">
        <w:rPr>
          <w:lang w:val="en-US"/>
        </w:rPr>
        <w:t xml:space="preserve"> </w:t>
      </w:r>
      <w:proofErr w:type="spellStart"/>
      <w:r w:rsidRPr="00DA75D0">
        <w:rPr>
          <w:lang w:val="en-US"/>
        </w:rPr>
        <w:t>Петрова</w:t>
      </w:r>
      <w:proofErr w:type="spellEnd"/>
      <w:r w:rsidRPr="00DA75D0">
        <w:rPr>
          <w:lang w:eastAsia="en-US"/>
        </w:rPr>
        <w:t xml:space="preserve"> - за   </w:t>
      </w:r>
      <w:r w:rsidRPr="00DA75D0">
        <w:rPr>
          <w:lang w:eastAsia="en-US"/>
        </w:rPr>
        <w:tab/>
      </w:r>
    </w:p>
    <w:p w:rsidR="008116A8" w:rsidRPr="00DA75D0" w:rsidRDefault="008116A8" w:rsidP="008116A8">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2. </w:t>
      </w:r>
      <w:proofErr w:type="spellStart"/>
      <w:r w:rsidRPr="00DA75D0">
        <w:rPr>
          <w:lang w:val="en-US"/>
        </w:rPr>
        <w:t>Николина</w:t>
      </w:r>
      <w:proofErr w:type="spellEnd"/>
      <w:r w:rsidRPr="00DA75D0">
        <w:rPr>
          <w:lang w:val="en-US"/>
        </w:rPr>
        <w:t xml:space="preserve"> </w:t>
      </w:r>
      <w:proofErr w:type="spellStart"/>
      <w:r w:rsidRPr="00DA75D0">
        <w:rPr>
          <w:lang w:val="en-US"/>
        </w:rPr>
        <w:t>Красимирова</w:t>
      </w:r>
      <w:proofErr w:type="spellEnd"/>
      <w:r w:rsidRPr="00DA75D0">
        <w:rPr>
          <w:lang w:val="en-US"/>
        </w:rPr>
        <w:t xml:space="preserve"> </w:t>
      </w:r>
      <w:proofErr w:type="spellStart"/>
      <w:r w:rsidRPr="00DA75D0">
        <w:rPr>
          <w:lang w:val="en-US"/>
        </w:rPr>
        <w:t>Митева</w:t>
      </w:r>
      <w:proofErr w:type="spellEnd"/>
      <w:r w:rsidRPr="00DA75D0">
        <w:rPr>
          <w:lang w:eastAsia="en-US"/>
        </w:rPr>
        <w:t xml:space="preserve"> - за</w:t>
      </w:r>
    </w:p>
    <w:p w:rsidR="008116A8" w:rsidRPr="00DA75D0" w:rsidRDefault="008116A8" w:rsidP="008116A8">
      <w:pPr>
        <w:widowControl w:val="0"/>
        <w:autoSpaceDE w:val="0"/>
        <w:autoSpaceDN w:val="0"/>
        <w:adjustRightInd w:val="0"/>
        <w:jc w:val="both"/>
        <w:rPr>
          <w:lang w:eastAsia="en-US"/>
        </w:rPr>
      </w:pPr>
      <w:r w:rsidRPr="00DA75D0">
        <w:rPr>
          <w:lang w:eastAsia="en-US"/>
        </w:rPr>
        <w:tab/>
      </w:r>
      <w:r w:rsidRPr="00DA75D0">
        <w:rPr>
          <w:lang w:eastAsia="en-US"/>
        </w:rPr>
        <w:tab/>
      </w:r>
      <w:r w:rsidRPr="00DA75D0">
        <w:rPr>
          <w:lang w:eastAsia="en-US"/>
        </w:rPr>
        <w:tab/>
        <w:t xml:space="preserve">3. </w:t>
      </w:r>
      <w:proofErr w:type="spellStart"/>
      <w:r w:rsidRPr="00DA75D0">
        <w:rPr>
          <w:lang w:val="en-US"/>
        </w:rPr>
        <w:t>Силвия</w:t>
      </w:r>
      <w:proofErr w:type="spellEnd"/>
      <w:r w:rsidRPr="00DA75D0">
        <w:rPr>
          <w:lang w:val="en-US"/>
        </w:rPr>
        <w:t xml:space="preserve"> </w:t>
      </w:r>
      <w:proofErr w:type="spellStart"/>
      <w:r w:rsidRPr="00DA75D0">
        <w:rPr>
          <w:lang w:val="en-US"/>
        </w:rPr>
        <w:t>Дечева</w:t>
      </w:r>
      <w:proofErr w:type="spellEnd"/>
      <w:r w:rsidRPr="00DA75D0">
        <w:rPr>
          <w:lang w:val="en-US"/>
        </w:rPr>
        <w:t xml:space="preserve"> </w:t>
      </w:r>
      <w:proofErr w:type="spellStart"/>
      <w:r w:rsidRPr="00DA75D0">
        <w:rPr>
          <w:lang w:val="en-US"/>
        </w:rPr>
        <w:t>Дечева</w:t>
      </w:r>
      <w:proofErr w:type="spellEnd"/>
      <w:r w:rsidRPr="00DA75D0">
        <w:t xml:space="preserve"> - за               </w:t>
      </w:r>
    </w:p>
    <w:p w:rsidR="008116A8" w:rsidRPr="00DA75D0" w:rsidRDefault="008116A8" w:rsidP="008116A8">
      <w:pPr>
        <w:spacing w:line="300" w:lineRule="atLeast"/>
        <w:jc w:val="both"/>
      </w:pPr>
      <w:r w:rsidRPr="00DA75D0">
        <w:rPr>
          <w:lang w:eastAsia="en-US"/>
        </w:rPr>
        <w:tab/>
      </w:r>
      <w:r w:rsidRPr="00DA75D0">
        <w:rPr>
          <w:lang w:eastAsia="en-US"/>
        </w:rPr>
        <w:tab/>
      </w:r>
      <w:r w:rsidRPr="00DA75D0">
        <w:rPr>
          <w:lang w:eastAsia="en-US"/>
        </w:rPr>
        <w:tab/>
        <w:t xml:space="preserve">4. </w:t>
      </w:r>
      <w:proofErr w:type="spellStart"/>
      <w:r w:rsidRPr="00DA75D0">
        <w:rPr>
          <w:lang w:val="en-US"/>
        </w:rPr>
        <w:t>Николай</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Илиев</w:t>
      </w:r>
      <w:proofErr w:type="spellEnd"/>
      <w:r w:rsidRPr="00DA75D0">
        <w:t xml:space="preserve"> - за    </w:t>
      </w:r>
    </w:p>
    <w:p w:rsidR="008116A8" w:rsidRPr="00DA75D0" w:rsidRDefault="008116A8" w:rsidP="008116A8">
      <w:pPr>
        <w:spacing w:line="300" w:lineRule="atLeast"/>
        <w:jc w:val="both"/>
      </w:pPr>
      <w:r w:rsidRPr="00DA75D0">
        <w:tab/>
      </w:r>
      <w:r w:rsidRPr="00DA75D0">
        <w:tab/>
      </w:r>
      <w:r w:rsidRPr="00DA75D0">
        <w:tab/>
        <w:t xml:space="preserve">5. </w:t>
      </w:r>
      <w:proofErr w:type="spellStart"/>
      <w:r w:rsidRPr="00DA75D0">
        <w:t>Илмира</w:t>
      </w:r>
      <w:proofErr w:type="spellEnd"/>
      <w:r w:rsidRPr="00DA75D0">
        <w:t xml:space="preserve"> </w:t>
      </w:r>
      <w:proofErr w:type="spellStart"/>
      <w:r w:rsidRPr="00DA75D0">
        <w:t>Мирославова</w:t>
      </w:r>
      <w:proofErr w:type="spellEnd"/>
      <w:r w:rsidRPr="00DA75D0">
        <w:t xml:space="preserve"> Илиева - за</w:t>
      </w:r>
    </w:p>
    <w:p w:rsidR="008116A8" w:rsidRPr="00DA75D0" w:rsidRDefault="008116A8" w:rsidP="008116A8">
      <w:pPr>
        <w:spacing w:line="300" w:lineRule="atLeast"/>
        <w:jc w:val="both"/>
      </w:pPr>
      <w:r w:rsidRPr="00DA75D0">
        <w:tab/>
      </w:r>
      <w:r w:rsidRPr="00DA75D0">
        <w:tab/>
      </w:r>
      <w:r w:rsidRPr="00DA75D0">
        <w:tab/>
        <w:t xml:space="preserve">6. </w:t>
      </w:r>
      <w:proofErr w:type="spellStart"/>
      <w:r w:rsidRPr="00DA75D0">
        <w:rPr>
          <w:lang w:val="en-US"/>
        </w:rPr>
        <w:t>Пламен</w:t>
      </w:r>
      <w:proofErr w:type="spellEnd"/>
      <w:r w:rsidRPr="00DA75D0">
        <w:rPr>
          <w:lang w:val="en-US"/>
        </w:rPr>
        <w:t xml:space="preserve"> </w:t>
      </w:r>
      <w:proofErr w:type="spellStart"/>
      <w:r w:rsidRPr="00DA75D0">
        <w:rPr>
          <w:lang w:val="en-US"/>
        </w:rPr>
        <w:t>Веселинов</w:t>
      </w:r>
      <w:proofErr w:type="spellEnd"/>
      <w:r w:rsidRPr="00DA75D0">
        <w:rPr>
          <w:lang w:val="en-US"/>
        </w:rPr>
        <w:t xml:space="preserve"> </w:t>
      </w:r>
      <w:proofErr w:type="spellStart"/>
      <w:r w:rsidRPr="00DA75D0">
        <w:rPr>
          <w:lang w:val="en-US"/>
        </w:rPr>
        <w:t>Костадинов</w:t>
      </w:r>
      <w:proofErr w:type="spellEnd"/>
      <w:r w:rsidRPr="00DA75D0">
        <w:t xml:space="preserve"> - за</w:t>
      </w:r>
    </w:p>
    <w:p w:rsidR="008116A8" w:rsidRPr="00DA75D0" w:rsidRDefault="008116A8" w:rsidP="008116A8">
      <w:pPr>
        <w:spacing w:line="300" w:lineRule="atLeast"/>
        <w:jc w:val="both"/>
      </w:pPr>
      <w:r w:rsidRPr="00DA75D0">
        <w:tab/>
      </w:r>
      <w:r w:rsidRPr="00DA75D0">
        <w:tab/>
      </w:r>
      <w:r w:rsidRPr="00DA75D0">
        <w:tab/>
        <w:t xml:space="preserve">7. </w:t>
      </w:r>
      <w:proofErr w:type="spellStart"/>
      <w:r w:rsidRPr="00DA75D0">
        <w:rPr>
          <w:lang w:val="en-US"/>
        </w:rPr>
        <w:t>Слав</w:t>
      </w:r>
      <w:proofErr w:type="spellEnd"/>
      <w:r w:rsidRPr="00DA75D0">
        <w:rPr>
          <w:lang w:val="en-US"/>
        </w:rPr>
        <w:t xml:space="preserve"> </w:t>
      </w:r>
      <w:proofErr w:type="spellStart"/>
      <w:r w:rsidRPr="00DA75D0">
        <w:rPr>
          <w:lang w:val="en-US"/>
        </w:rPr>
        <w:t>Красимиров</w:t>
      </w:r>
      <w:proofErr w:type="spellEnd"/>
      <w:r w:rsidRPr="00DA75D0">
        <w:rPr>
          <w:lang w:val="en-US"/>
        </w:rPr>
        <w:t xml:space="preserve"> </w:t>
      </w:r>
      <w:proofErr w:type="spellStart"/>
      <w:r w:rsidRPr="00DA75D0">
        <w:rPr>
          <w:lang w:val="en-US"/>
        </w:rPr>
        <w:t>Личев</w:t>
      </w:r>
      <w:proofErr w:type="spellEnd"/>
      <w:r w:rsidRPr="00DA75D0">
        <w:t xml:space="preserve"> - за</w:t>
      </w:r>
    </w:p>
    <w:p w:rsidR="008116A8" w:rsidRPr="00DA75D0" w:rsidRDefault="008116A8" w:rsidP="0081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t xml:space="preserve">     8.</w:t>
      </w:r>
      <w:r w:rsidRPr="00DA75D0">
        <w:rPr>
          <w:lang w:val="en-US"/>
        </w:rPr>
        <w:t xml:space="preserve"> </w:t>
      </w:r>
      <w:proofErr w:type="spellStart"/>
      <w:r w:rsidRPr="00DA75D0">
        <w:rPr>
          <w:lang w:val="en-US"/>
        </w:rPr>
        <w:t>Елка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Кукова-Нешева</w:t>
      </w:r>
      <w:proofErr w:type="spellEnd"/>
      <w:r w:rsidRPr="00DA75D0">
        <w:t xml:space="preserve"> - за</w:t>
      </w:r>
    </w:p>
    <w:p w:rsidR="008116A8" w:rsidRPr="00DA75D0" w:rsidRDefault="008116A8" w:rsidP="008116A8">
      <w:pPr>
        <w:spacing w:line="300" w:lineRule="atLeast"/>
        <w:jc w:val="both"/>
      </w:pPr>
      <w:r w:rsidRPr="00DA75D0">
        <w:tab/>
      </w:r>
      <w:r w:rsidRPr="00DA75D0">
        <w:tab/>
        <w:t xml:space="preserve">            9. </w:t>
      </w:r>
      <w:proofErr w:type="spellStart"/>
      <w:r w:rsidRPr="00DA75D0">
        <w:rPr>
          <w:lang w:val="en-US"/>
        </w:rPr>
        <w:t>Борислав</w:t>
      </w:r>
      <w:proofErr w:type="spellEnd"/>
      <w:r w:rsidRPr="00DA75D0">
        <w:rPr>
          <w:lang w:val="en-US"/>
        </w:rPr>
        <w:t xml:space="preserve"> </w:t>
      </w:r>
      <w:proofErr w:type="spellStart"/>
      <w:r w:rsidRPr="00DA75D0">
        <w:rPr>
          <w:lang w:val="en-US"/>
        </w:rPr>
        <w:t>Михайлов</w:t>
      </w:r>
      <w:proofErr w:type="spellEnd"/>
      <w:r w:rsidRPr="00DA75D0">
        <w:rPr>
          <w:lang w:val="en-US"/>
        </w:rPr>
        <w:t xml:space="preserve"> </w:t>
      </w:r>
      <w:proofErr w:type="spellStart"/>
      <w:r w:rsidRPr="00DA75D0">
        <w:rPr>
          <w:lang w:val="en-US"/>
        </w:rPr>
        <w:t>Гърдев</w:t>
      </w:r>
      <w:proofErr w:type="spellEnd"/>
      <w:r w:rsidRPr="00DA75D0">
        <w:t xml:space="preserve"> - за</w:t>
      </w:r>
    </w:p>
    <w:p w:rsidR="008116A8" w:rsidRPr="00DA75D0" w:rsidRDefault="008116A8" w:rsidP="0081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rPr>
          <w:lang w:val="en-US"/>
        </w:rPr>
        <w:t xml:space="preserve"> </w:t>
      </w:r>
      <w:r w:rsidRPr="00DA75D0">
        <w:rPr>
          <w:lang w:val="en-US"/>
        </w:rPr>
        <w:tab/>
      </w:r>
      <w:r w:rsidRPr="00DA75D0">
        <w:rPr>
          <w:lang w:val="en-US"/>
        </w:rPr>
        <w:tab/>
      </w:r>
      <w:r w:rsidRPr="00DA75D0">
        <w:t xml:space="preserve">  </w:t>
      </w:r>
      <w:r w:rsidR="00232F1B" w:rsidRPr="00DA75D0">
        <w:t xml:space="preserve"> </w:t>
      </w:r>
      <w:r w:rsidRPr="00DA75D0">
        <w:t xml:space="preserve"> 10. </w:t>
      </w:r>
      <w:proofErr w:type="spellStart"/>
      <w:r w:rsidRPr="00DA75D0">
        <w:rPr>
          <w:lang w:val="en-US"/>
        </w:rPr>
        <w:t>Нина</w:t>
      </w:r>
      <w:proofErr w:type="spellEnd"/>
      <w:r w:rsidRPr="00DA75D0">
        <w:rPr>
          <w:lang w:val="en-US"/>
        </w:rPr>
        <w:t xml:space="preserve"> </w:t>
      </w:r>
      <w:proofErr w:type="spellStart"/>
      <w:r w:rsidRPr="00DA75D0">
        <w:rPr>
          <w:lang w:val="en-US"/>
        </w:rPr>
        <w:t>Василева</w:t>
      </w:r>
      <w:proofErr w:type="spellEnd"/>
      <w:r w:rsidRPr="00DA75D0">
        <w:rPr>
          <w:lang w:val="en-US"/>
        </w:rPr>
        <w:t xml:space="preserve"> </w:t>
      </w:r>
      <w:proofErr w:type="spellStart"/>
      <w:r w:rsidRPr="00DA75D0">
        <w:rPr>
          <w:lang w:val="en-US"/>
        </w:rPr>
        <w:t>Велкова</w:t>
      </w:r>
      <w:proofErr w:type="spellEnd"/>
      <w:r w:rsidRPr="00DA75D0">
        <w:rPr>
          <w:lang w:val="en-US"/>
        </w:rPr>
        <w:t xml:space="preserve"> </w:t>
      </w:r>
      <w:r w:rsidRPr="00DA75D0">
        <w:t>- за</w:t>
      </w:r>
    </w:p>
    <w:p w:rsidR="008116A8" w:rsidRPr="00DA75D0" w:rsidRDefault="008116A8" w:rsidP="0081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5D0">
        <w:tab/>
      </w:r>
      <w:r w:rsidRPr="00DA75D0">
        <w:tab/>
      </w:r>
    </w:p>
    <w:p w:rsidR="008116A8" w:rsidRPr="00DA75D0" w:rsidRDefault="008116A8" w:rsidP="008116A8">
      <w:pPr>
        <w:tabs>
          <w:tab w:val="left" w:pos="3645"/>
        </w:tabs>
        <w:jc w:val="both"/>
        <w:rPr>
          <w:lang w:val="en-US"/>
        </w:rPr>
      </w:pPr>
      <w:r w:rsidRPr="00DA75D0">
        <w:t xml:space="preserve">Решението беше взето в </w:t>
      </w:r>
      <w:r w:rsidRPr="00DA75D0">
        <w:rPr>
          <w:lang w:val="en-US"/>
        </w:rPr>
        <w:t>17</w:t>
      </w:r>
      <w:r w:rsidRPr="00DA75D0">
        <w:t>.</w:t>
      </w:r>
      <w:r w:rsidR="0091194B">
        <w:t>27</w:t>
      </w:r>
      <w:bookmarkStart w:id="0" w:name="_GoBack"/>
      <w:bookmarkEnd w:id="0"/>
      <w:r w:rsidRPr="00DA75D0">
        <w:t xml:space="preserve"> ч.</w:t>
      </w:r>
    </w:p>
    <w:p w:rsidR="008116A8" w:rsidRPr="00DA75D0" w:rsidRDefault="008116A8" w:rsidP="00834DC2">
      <w:pPr>
        <w:tabs>
          <w:tab w:val="left" w:pos="3645"/>
        </w:tabs>
        <w:jc w:val="both"/>
      </w:pPr>
    </w:p>
    <w:p w:rsidR="00834DC2" w:rsidRPr="00DA75D0" w:rsidRDefault="00834DC2" w:rsidP="0070158D">
      <w:pPr>
        <w:tabs>
          <w:tab w:val="left" w:pos="3645"/>
        </w:tabs>
        <w:jc w:val="both"/>
      </w:pPr>
    </w:p>
    <w:p w:rsidR="00B41FC9" w:rsidRPr="002F21C4" w:rsidRDefault="00B41FC9" w:rsidP="00F53A0E">
      <w:pPr>
        <w:tabs>
          <w:tab w:val="left" w:pos="3645"/>
        </w:tabs>
        <w:jc w:val="both"/>
      </w:pPr>
    </w:p>
    <w:p w:rsidR="00030E68" w:rsidRDefault="00030E68" w:rsidP="0003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Председателят закри заседанието.</w:t>
      </w:r>
    </w:p>
    <w:p w:rsidR="00926207" w:rsidRPr="002F21C4" w:rsidRDefault="00926207" w:rsidP="002F21C4">
      <w:pPr>
        <w:tabs>
          <w:tab w:val="left" w:pos="3645"/>
        </w:tabs>
        <w:ind w:left="360"/>
        <w:jc w:val="both"/>
      </w:pPr>
    </w:p>
    <w:p w:rsidR="000965C1" w:rsidRPr="002F21C4" w:rsidRDefault="000965C1" w:rsidP="000965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hr-HR"/>
        </w:rPr>
      </w:pPr>
      <w:r w:rsidRPr="002F21C4">
        <w:rPr>
          <w:rFonts w:ascii="Times New Roman" w:hAnsi="Times New Roman" w:cs="Times New Roman"/>
          <w:sz w:val="24"/>
          <w:szCs w:val="24"/>
        </w:rPr>
        <w:br/>
      </w:r>
      <w:r w:rsidRPr="002F21C4">
        <w:rPr>
          <w:rFonts w:ascii="Times New Roman" w:hAnsi="Times New Roman" w:cs="Times New Roman"/>
          <w:b/>
          <w:sz w:val="24"/>
          <w:szCs w:val="24"/>
        </w:rPr>
        <w:tab/>
      </w:r>
      <w:r w:rsidRPr="002F21C4">
        <w:rPr>
          <w:rFonts w:ascii="Times New Roman" w:hAnsi="Times New Roman" w:cs="Times New Roman"/>
          <w:b/>
          <w:sz w:val="24"/>
          <w:szCs w:val="24"/>
        </w:rPr>
        <w:tab/>
      </w:r>
      <w:r w:rsidRPr="002F21C4">
        <w:rPr>
          <w:rFonts w:ascii="Times New Roman" w:hAnsi="Times New Roman" w:cs="Times New Roman"/>
          <w:b/>
          <w:sz w:val="24"/>
          <w:szCs w:val="24"/>
        </w:rPr>
        <w:tab/>
      </w:r>
      <w:r w:rsidRPr="002F21C4">
        <w:rPr>
          <w:rFonts w:ascii="Times New Roman" w:hAnsi="Times New Roman" w:cs="Times New Roman"/>
          <w:b/>
          <w:sz w:val="24"/>
          <w:szCs w:val="24"/>
        </w:rPr>
        <w:tab/>
        <w:t>Председател:</w:t>
      </w:r>
      <w:r w:rsidRPr="002F21C4">
        <w:rPr>
          <w:rFonts w:ascii="Times New Roman" w:hAnsi="Times New Roman" w:cs="Times New Roman"/>
          <w:sz w:val="24"/>
          <w:szCs w:val="24"/>
        </w:rPr>
        <w:t xml:space="preserve">                 </w:t>
      </w:r>
    </w:p>
    <w:p w:rsidR="000965C1" w:rsidRPr="002F21C4" w:rsidRDefault="000965C1" w:rsidP="000965C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lang w:val="hr-HR"/>
        </w:rPr>
        <w:tab/>
      </w:r>
      <w:r w:rsidRPr="002F21C4">
        <w:rPr>
          <w:rFonts w:ascii="Times New Roman" w:hAnsi="Times New Roman" w:cs="Times New Roman"/>
          <w:sz w:val="24"/>
          <w:szCs w:val="24"/>
        </w:rPr>
        <w:t xml:space="preserve"> /Десислава Йонкова/</w:t>
      </w:r>
    </w:p>
    <w:p w:rsidR="00AC62B9" w:rsidRDefault="00AC62B9" w:rsidP="007C2314">
      <w:pPr>
        <w:ind w:left="2892"/>
        <w:rPr>
          <w:b/>
        </w:rPr>
      </w:pPr>
    </w:p>
    <w:p w:rsidR="007C2314" w:rsidRDefault="000965C1" w:rsidP="007C2314">
      <w:pPr>
        <w:ind w:left="2892"/>
      </w:pPr>
      <w:r w:rsidRPr="002F21C4">
        <w:rPr>
          <w:b/>
        </w:rPr>
        <w:t>Секретар:</w:t>
      </w:r>
      <w:r w:rsidRPr="002F21C4">
        <w:tab/>
      </w:r>
    </w:p>
    <w:p w:rsidR="001D07E2" w:rsidRPr="002F21C4" w:rsidRDefault="000965C1" w:rsidP="004F10A2">
      <w:pPr>
        <w:spacing w:before="100" w:beforeAutospacing="1" w:after="100" w:afterAutospacing="1"/>
        <w:ind w:left="3540" w:firstLine="708"/>
        <w:rPr>
          <w:rFonts w:eastAsiaTheme="minorHAnsi"/>
          <w:lang w:eastAsia="en-US"/>
        </w:rPr>
      </w:pPr>
      <w:r w:rsidRPr="002F21C4">
        <w:t xml:space="preserve"> </w:t>
      </w:r>
      <w:r w:rsidR="00CD726D">
        <w:t xml:space="preserve">    </w:t>
      </w:r>
      <w:r w:rsidR="00C3202A">
        <w:rPr>
          <w:lang w:val="en-US"/>
        </w:rPr>
        <w:t xml:space="preserve">     </w:t>
      </w:r>
      <w:r w:rsidR="00CD726D">
        <w:t xml:space="preserve">     </w:t>
      </w:r>
      <w:r w:rsidR="00F8632A">
        <w:t xml:space="preserve"> </w:t>
      </w:r>
      <w:r w:rsidRPr="002F21C4">
        <w:t>/</w:t>
      </w:r>
      <w:r w:rsidR="007C2314">
        <w:t xml:space="preserve">Шенгюл </w:t>
      </w:r>
      <w:proofErr w:type="spellStart"/>
      <w:r w:rsidR="007C2314">
        <w:t>Сармахмудова</w:t>
      </w:r>
      <w:proofErr w:type="spellEnd"/>
      <w:r w:rsidRPr="002F21C4">
        <w:t>/</w:t>
      </w:r>
    </w:p>
    <w:sectPr w:rsidR="001D07E2" w:rsidRPr="002F2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896"/>
    <w:multiLevelType w:val="hybridMultilevel"/>
    <w:tmpl w:val="446EBE4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91D472C"/>
    <w:multiLevelType w:val="hybridMultilevel"/>
    <w:tmpl w:val="BB7030AE"/>
    <w:lvl w:ilvl="0" w:tplc="ABDCA7E0">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2" w15:restartNumberingAfterBreak="0">
    <w:nsid w:val="156D28B0"/>
    <w:multiLevelType w:val="hybridMultilevel"/>
    <w:tmpl w:val="D5BAE912"/>
    <w:lvl w:ilvl="0" w:tplc="6598F4EE">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77E7AA0"/>
    <w:multiLevelType w:val="hybridMultilevel"/>
    <w:tmpl w:val="302EAEC4"/>
    <w:lvl w:ilvl="0" w:tplc="6AF84382">
      <w:start w:val="3"/>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6A74E7"/>
    <w:multiLevelType w:val="hybridMultilevel"/>
    <w:tmpl w:val="5A8052F4"/>
    <w:lvl w:ilvl="0" w:tplc="F2648798">
      <w:start w:val="1"/>
      <w:numFmt w:val="decimal"/>
      <w:lvlText w:val="%1."/>
      <w:lvlJc w:val="left"/>
      <w:pPr>
        <w:ind w:left="720" w:hanging="360"/>
      </w:pPr>
      <w:rPr>
        <w:rFonts w:hint="default"/>
        <w:b/>
        <w:i w:val="0"/>
        <w:color w:val="2D2E2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ED51539"/>
    <w:multiLevelType w:val="multilevel"/>
    <w:tmpl w:val="A016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64449"/>
    <w:multiLevelType w:val="hybridMultilevel"/>
    <w:tmpl w:val="C29C60A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31AB2703"/>
    <w:multiLevelType w:val="multilevel"/>
    <w:tmpl w:val="9FEC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253933"/>
    <w:multiLevelType w:val="hybridMultilevel"/>
    <w:tmpl w:val="20DE44A8"/>
    <w:lvl w:ilvl="0" w:tplc="3AB0CA7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5AEB2B0C"/>
    <w:multiLevelType w:val="hybridMultilevel"/>
    <w:tmpl w:val="3EBC35A2"/>
    <w:lvl w:ilvl="0" w:tplc="8418284C">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612F1C35"/>
    <w:multiLevelType w:val="hybridMultilevel"/>
    <w:tmpl w:val="B13CF2B2"/>
    <w:lvl w:ilvl="0" w:tplc="18027FF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7"/>
  </w:num>
  <w:num w:numId="6">
    <w:abstractNumId w:val="2"/>
  </w:num>
  <w:num w:numId="7">
    <w:abstractNumId w:val="10"/>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0E"/>
    <w:rsid w:val="00002AF1"/>
    <w:rsid w:val="00030E68"/>
    <w:rsid w:val="000965C1"/>
    <w:rsid w:val="0011762E"/>
    <w:rsid w:val="0016379F"/>
    <w:rsid w:val="0018767E"/>
    <w:rsid w:val="001D07E2"/>
    <w:rsid w:val="00232F1B"/>
    <w:rsid w:val="00267140"/>
    <w:rsid w:val="002C544D"/>
    <w:rsid w:val="002F21C4"/>
    <w:rsid w:val="003B5A9C"/>
    <w:rsid w:val="003C0E25"/>
    <w:rsid w:val="004F10A2"/>
    <w:rsid w:val="00577DAA"/>
    <w:rsid w:val="00622CC9"/>
    <w:rsid w:val="00680DF3"/>
    <w:rsid w:val="0070158D"/>
    <w:rsid w:val="007315C1"/>
    <w:rsid w:val="007646C1"/>
    <w:rsid w:val="007C2314"/>
    <w:rsid w:val="008116A8"/>
    <w:rsid w:val="00834DC2"/>
    <w:rsid w:val="008B27B4"/>
    <w:rsid w:val="009114DE"/>
    <w:rsid w:val="0091194B"/>
    <w:rsid w:val="00926207"/>
    <w:rsid w:val="00972088"/>
    <w:rsid w:val="0098722D"/>
    <w:rsid w:val="009A179D"/>
    <w:rsid w:val="00AC62B9"/>
    <w:rsid w:val="00AE0CE5"/>
    <w:rsid w:val="00B14ED6"/>
    <w:rsid w:val="00B41FC9"/>
    <w:rsid w:val="00B632BE"/>
    <w:rsid w:val="00C3202A"/>
    <w:rsid w:val="00CB630E"/>
    <w:rsid w:val="00CD43C4"/>
    <w:rsid w:val="00CD726D"/>
    <w:rsid w:val="00CF5A3F"/>
    <w:rsid w:val="00DA75D0"/>
    <w:rsid w:val="00DF6FBC"/>
    <w:rsid w:val="00ED3E21"/>
    <w:rsid w:val="00F069F5"/>
    <w:rsid w:val="00F31BE6"/>
    <w:rsid w:val="00F40A5A"/>
    <w:rsid w:val="00F53A0E"/>
    <w:rsid w:val="00F8146A"/>
    <w:rsid w:val="00F863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7F3"/>
  <w15:docId w15:val="{2CEC070B-E3C0-4B4B-807D-97BB250C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A0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53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semiHidden/>
    <w:rsid w:val="00F53A0E"/>
    <w:rPr>
      <w:rFonts w:ascii="Courier New" w:eastAsia="Times New Roman" w:hAnsi="Courier New" w:cs="Courier New"/>
      <w:sz w:val="20"/>
      <w:szCs w:val="20"/>
      <w:lang w:eastAsia="bg-BG"/>
    </w:rPr>
  </w:style>
  <w:style w:type="paragraph" w:styleId="a3">
    <w:name w:val="Normal (Web)"/>
    <w:basedOn w:val="a"/>
    <w:uiPriority w:val="99"/>
    <w:unhideWhenUsed/>
    <w:rsid w:val="00F53A0E"/>
    <w:pPr>
      <w:spacing w:before="100" w:beforeAutospacing="1" w:after="100" w:afterAutospacing="1"/>
    </w:pPr>
    <w:rPr>
      <w:lang w:val="en-US" w:eastAsia="en-US"/>
    </w:rPr>
  </w:style>
  <w:style w:type="paragraph" w:customStyle="1" w:styleId="1">
    <w:name w:val="Заглавие1"/>
    <w:basedOn w:val="a"/>
    <w:rsid w:val="00F53A0E"/>
    <w:pPr>
      <w:spacing w:after="240"/>
    </w:pPr>
  </w:style>
  <w:style w:type="paragraph" w:styleId="a4">
    <w:name w:val="List Paragraph"/>
    <w:basedOn w:val="a"/>
    <w:uiPriority w:val="34"/>
    <w:qFormat/>
    <w:rsid w:val="000965C1"/>
    <w:pPr>
      <w:ind w:left="720"/>
      <w:contextualSpacing/>
    </w:pPr>
  </w:style>
  <w:style w:type="character" w:styleId="a5">
    <w:name w:val="Strong"/>
    <w:basedOn w:val="a0"/>
    <w:uiPriority w:val="22"/>
    <w:qFormat/>
    <w:rsid w:val="002F21C4"/>
    <w:rPr>
      <w:b/>
      <w:bCs/>
    </w:rPr>
  </w:style>
  <w:style w:type="character" w:customStyle="1" w:styleId="apple-converted-space">
    <w:name w:val="apple-converted-space"/>
    <w:basedOn w:val="a0"/>
    <w:rsid w:val="002F21C4"/>
  </w:style>
  <w:style w:type="paragraph" w:styleId="a6">
    <w:name w:val="Balloon Text"/>
    <w:basedOn w:val="a"/>
    <w:link w:val="a7"/>
    <w:uiPriority w:val="99"/>
    <w:semiHidden/>
    <w:unhideWhenUsed/>
    <w:rsid w:val="009A179D"/>
    <w:rPr>
      <w:rFonts w:ascii="Tahoma" w:hAnsi="Tahoma" w:cs="Tahoma"/>
      <w:sz w:val="16"/>
      <w:szCs w:val="16"/>
    </w:rPr>
  </w:style>
  <w:style w:type="character" w:customStyle="1" w:styleId="a7">
    <w:name w:val="Изнесен текст Знак"/>
    <w:basedOn w:val="a0"/>
    <w:link w:val="a6"/>
    <w:uiPriority w:val="99"/>
    <w:semiHidden/>
    <w:rsid w:val="009A179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3672">
      <w:bodyDiv w:val="1"/>
      <w:marLeft w:val="0"/>
      <w:marRight w:val="0"/>
      <w:marTop w:val="0"/>
      <w:marBottom w:val="0"/>
      <w:divBdr>
        <w:top w:val="none" w:sz="0" w:space="0" w:color="auto"/>
        <w:left w:val="none" w:sz="0" w:space="0" w:color="auto"/>
        <w:bottom w:val="none" w:sz="0" w:space="0" w:color="auto"/>
        <w:right w:val="none" w:sz="0" w:space="0" w:color="auto"/>
      </w:divBdr>
    </w:div>
    <w:div w:id="652370872">
      <w:bodyDiv w:val="1"/>
      <w:marLeft w:val="0"/>
      <w:marRight w:val="0"/>
      <w:marTop w:val="0"/>
      <w:marBottom w:val="0"/>
      <w:divBdr>
        <w:top w:val="none" w:sz="0" w:space="0" w:color="auto"/>
        <w:left w:val="none" w:sz="0" w:space="0" w:color="auto"/>
        <w:bottom w:val="none" w:sz="0" w:space="0" w:color="auto"/>
        <w:right w:val="none" w:sz="0" w:space="0" w:color="auto"/>
      </w:divBdr>
    </w:div>
    <w:div w:id="1435323826">
      <w:bodyDiv w:val="1"/>
      <w:marLeft w:val="0"/>
      <w:marRight w:val="0"/>
      <w:marTop w:val="0"/>
      <w:marBottom w:val="0"/>
      <w:divBdr>
        <w:top w:val="none" w:sz="0" w:space="0" w:color="auto"/>
        <w:left w:val="none" w:sz="0" w:space="0" w:color="auto"/>
        <w:bottom w:val="none" w:sz="0" w:space="0" w:color="auto"/>
        <w:right w:val="none" w:sz="0" w:space="0" w:color="auto"/>
      </w:divBdr>
    </w:div>
    <w:div w:id="1464930990">
      <w:bodyDiv w:val="1"/>
      <w:marLeft w:val="0"/>
      <w:marRight w:val="0"/>
      <w:marTop w:val="0"/>
      <w:marBottom w:val="0"/>
      <w:divBdr>
        <w:top w:val="none" w:sz="0" w:space="0" w:color="auto"/>
        <w:left w:val="none" w:sz="0" w:space="0" w:color="auto"/>
        <w:bottom w:val="none" w:sz="0" w:space="0" w:color="auto"/>
        <w:right w:val="none" w:sz="0" w:space="0" w:color="auto"/>
      </w:divBdr>
    </w:div>
    <w:div w:id="17991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4737</Words>
  <Characters>27004</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cp:lastPrinted>2019-04-06T08:14:00Z</cp:lastPrinted>
  <dcterms:created xsi:type="dcterms:W3CDTF">2019-04-12T12:23:00Z</dcterms:created>
  <dcterms:modified xsi:type="dcterms:W3CDTF">2019-04-12T13:59:00Z</dcterms:modified>
</cp:coreProperties>
</file>