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21" w:rsidRPr="00F96660" w:rsidRDefault="00213D21" w:rsidP="00213D21">
      <w:pPr>
        <w:ind w:left="-142" w:firstLine="142"/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213D21" w:rsidRPr="00A27886" w:rsidRDefault="00213D21" w:rsidP="00213D21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Pr="00F96660">
        <w:rPr>
          <w:b/>
        </w:rPr>
        <w:t xml:space="preserve">№ </w:t>
      </w:r>
      <w:r w:rsidR="00D943D3">
        <w:rPr>
          <w:b/>
          <w:lang w:val="en-US"/>
        </w:rPr>
        <w:t>31</w:t>
      </w:r>
    </w:p>
    <w:p w:rsidR="00213D21" w:rsidRPr="00F96660" w:rsidRDefault="00213D21" w:rsidP="00213D2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D21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43D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.06.2024</w:t>
      </w:r>
      <w:r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D943D3">
        <w:rPr>
          <w:rFonts w:ascii="Times New Roman" w:hAnsi="Times New Roman" w:cs="Times New Roman"/>
          <w:sz w:val="24"/>
          <w:szCs w:val="24"/>
          <w:lang w:val="en-US"/>
        </w:rPr>
        <w:t>10:00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8215EB" w:rsidRPr="00F96660" w:rsidRDefault="008215EB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13D21" w:rsidRPr="00F96660" w:rsidRDefault="00D943D3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213D21" w:rsidRPr="00F96660">
        <w:rPr>
          <w:rFonts w:ascii="Times New Roman" w:hAnsi="Times New Roman" w:cs="Times New Roman"/>
          <w:sz w:val="24"/>
          <w:szCs w:val="24"/>
        </w:rPr>
        <w:t xml:space="preserve"> Десислава Стефанова Йонкова </w:t>
      </w:r>
    </w:p>
    <w:p w:rsidR="00213D21" w:rsidRPr="00F96660" w:rsidRDefault="00D943D3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213D21"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213D21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213D21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213D21" w:rsidRPr="00F96660" w:rsidRDefault="00D943D3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213D21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213D21" w:rsidRDefault="00D943D3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213D21"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</w:p>
    <w:p w:rsidR="00213D21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13D21" w:rsidRPr="00A27886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13D21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 предложи на присъстващите членове на комисията заседанието да се проведе при следния дневен ред, а именно:</w:t>
      </w:r>
    </w:p>
    <w:p w:rsidR="00D943D3" w:rsidRDefault="00D943D3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943D3" w:rsidRPr="00D943D3" w:rsidRDefault="00D943D3" w:rsidP="00D943D3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 w:themeColor="text1"/>
        </w:rPr>
      </w:pPr>
      <w:r w:rsidRPr="00D943D3">
        <w:rPr>
          <w:color w:val="000000" w:themeColor="text1"/>
        </w:rPr>
        <w:t>Наличие на бюлетина от машинно гласуване в избирателна кутия за машинно гласуване, в която не може да се установи вота на избирателя</w:t>
      </w:r>
    </w:p>
    <w:p w:rsidR="00D36A37" w:rsidRPr="00D36A37" w:rsidRDefault="00D943D3" w:rsidP="00D943D3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 w:themeColor="text1"/>
        </w:rPr>
      </w:pPr>
      <w:r w:rsidRPr="00C42E1A">
        <w:t>Анулиране на потвърдена разписка 04032012, поради сгрешени данни.</w:t>
      </w:r>
    </w:p>
    <w:p w:rsidR="00D943D3" w:rsidRPr="00D36A37" w:rsidRDefault="00D943D3" w:rsidP="00D943D3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color w:val="000000" w:themeColor="text1"/>
        </w:rPr>
      </w:pPr>
      <w:r w:rsidRPr="00D36A37">
        <w:rPr>
          <w:lang w:val="en-US"/>
        </w:rPr>
        <w:t>A</w:t>
      </w:r>
      <w:r w:rsidRPr="00C42E1A">
        <w:t>нулиране на потвърдена разписка № 04053028, поради грешен фабричен номер</w:t>
      </w:r>
    </w:p>
    <w:p w:rsidR="00D943D3" w:rsidRDefault="00D943D3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213D21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21498">
        <w:rPr>
          <w:rFonts w:ascii="Times New Roman" w:hAnsi="Times New Roman" w:cs="Times New Roman"/>
          <w:sz w:val="24"/>
          <w:szCs w:val="24"/>
        </w:rPr>
        <w:t>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13D21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13D21" w:rsidRPr="00F96660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213D21" w:rsidRPr="00F96660" w:rsidRDefault="00213D21" w:rsidP="00213D21">
      <w:pPr>
        <w:pStyle w:val="a3"/>
        <w:ind w:left="1272"/>
      </w:pPr>
    </w:p>
    <w:p w:rsidR="00213D21" w:rsidRPr="00F96660" w:rsidRDefault="00213D21" w:rsidP="00213D21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213D21" w:rsidRPr="00F96660" w:rsidRDefault="00213D21" w:rsidP="00213D21">
      <w:pPr>
        <w:jc w:val="both"/>
      </w:pPr>
      <w:r w:rsidRPr="00F96660">
        <w:t>Пристъпи се към разглеждане на точките от приетия дневен ред.</w:t>
      </w:r>
    </w:p>
    <w:p w:rsidR="00213D21" w:rsidRPr="00F96660" w:rsidRDefault="00213D21" w:rsidP="0021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3D21" w:rsidRDefault="00213D21" w:rsidP="0021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1.Председателят на комисията предложи за гласуване следния проект на решение:</w:t>
      </w:r>
    </w:p>
    <w:p w:rsidR="00D943D3" w:rsidRDefault="00D943D3" w:rsidP="0021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40F12" w:rsidRDefault="00B40F12" w:rsidP="00D943D3">
      <w:pPr>
        <w:jc w:val="center"/>
        <w:rPr>
          <w:b/>
          <w:lang w:val="en-US"/>
        </w:rPr>
      </w:pPr>
    </w:p>
    <w:p w:rsidR="00D943D3" w:rsidRPr="003617E4" w:rsidRDefault="00D943D3" w:rsidP="00D943D3">
      <w:pPr>
        <w:jc w:val="center"/>
        <w:rPr>
          <w:b/>
        </w:rPr>
      </w:pPr>
      <w:proofErr w:type="gramStart"/>
      <w:r>
        <w:rPr>
          <w:b/>
          <w:lang w:val="en-US"/>
        </w:rPr>
        <w:t>,,</w:t>
      </w:r>
      <w:proofErr w:type="gramEnd"/>
      <w:r w:rsidRPr="003617E4">
        <w:rPr>
          <w:b/>
        </w:rPr>
        <w:t>РЕШЕНИЕ</w:t>
      </w:r>
    </w:p>
    <w:p w:rsidR="00D943D3" w:rsidRPr="0033227B" w:rsidRDefault="00D943D3" w:rsidP="00D943D3">
      <w:pPr>
        <w:jc w:val="center"/>
        <w:rPr>
          <w:b/>
          <w:lang w:val="en-US"/>
        </w:rPr>
      </w:pPr>
      <w:r w:rsidRPr="003617E4">
        <w:rPr>
          <w:b/>
        </w:rPr>
        <w:t xml:space="preserve">№ </w:t>
      </w:r>
      <w:r>
        <w:rPr>
          <w:b/>
          <w:lang w:val="en-US"/>
        </w:rPr>
        <w:t>313</w:t>
      </w:r>
    </w:p>
    <w:p w:rsidR="00D943D3" w:rsidRPr="003617E4" w:rsidRDefault="00D943D3" w:rsidP="00D943D3">
      <w:pPr>
        <w:jc w:val="center"/>
      </w:pPr>
      <w:r w:rsidRPr="003617E4">
        <w:t>гр. Велико Търново,</w:t>
      </w:r>
      <w:r w:rsidRPr="003617E4">
        <w:rPr>
          <w:lang w:val="en-US"/>
        </w:rPr>
        <w:t xml:space="preserve"> </w:t>
      </w:r>
      <w:r>
        <w:t>10</w:t>
      </w:r>
      <w:r w:rsidRPr="003617E4">
        <w:t>.06.2024 г.</w:t>
      </w:r>
    </w:p>
    <w:p w:rsidR="00D943D3" w:rsidRPr="003617E4" w:rsidRDefault="00D943D3" w:rsidP="00D943D3">
      <w:pPr>
        <w:shd w:val="clear" w:color="auto" w:fill="FFFFFF"/>
        <w:jc w:val="both"/>
      </w:pPr>
    </w:p>
    <w:p w:rsidR="00D943D3" w:rsidRPr="003617E4" w:rsidRDefault="00D943D3" w:rsidP="00D943D3">
      <w:pPr>
        <w:shd w:val="clear" w:color="auto" w:fill="FFFFFF"/>
        <w:jc w:val="both"/>
      </w:pPr>
    </w:p>
    <w:p w:rsidR="00D943D3" w:rsidRDefault="00D943D3" w:rsidP="00D943D3">
      <w:pPr>
        <w:pStyle w:val="a4"/>
        <w:shd w:val="clear" w:color="auto" w:fill="FFFFFF"/>
        <w:spacing w:after="0"/>
        <w:ind w:firstLine="708"/>
        <w:jc w:val="both"/>
      </w:pPr>
      <w:r>
        <w:t>ОТНОСНО: Наличие на бюлетина от машинно гласуване в избирателна кутия за машинно гласуване, в която не може да се установи вота на избирателя</w:t>
      </w:r>
    </w:p>
    <w:p w:rsidR="00D943D3" w:rsidRDefault="00D943D3" w:rsidP="00D943D3">
      <w:pPr>
        <w:pStyle w:val="a4"/>
        <w:shd w:val="clear" w:color="auto" w:fill="FFFFFF"/>
        <w:spacing w:after="0"/>
        <w:ind w:firstLine="708"/>
        <w:jc w:val="both"/>
      </w:pPr>
      <w:r>
        <w:t>На основание писмо на ЦИК с изх. номер ЕП-НС-10-1265/09.06.2024г. и констатирана дефектна бюлетина, намерена в избирателна кутия за машинно гласуване на СИК №040600025 в община Горна Оряховица, Районната избирателна комисия в Четвърти изборен район – Великотърновски</w:t>
      </w:r>
    </w:p>
    <w:p w:rsidR="00D943D3" w:rsidRPr="006D7F73" w:rsidRDefault="00D943D3" w:rsidP="00D943D3">
      <w:pPr>
        <w:pStyle w:val="a4"/>
        <w:shd w:val="clear" w:color="auto" w:fill="FFFFFF"/>
        <w:spacing w:after="0"/>
        <w:ind w:left="3540" w:firstLine="708"/>
        <w:jc w:val="both"/>
        <w:rPr>
          <w:b/>
        </w:rPr>
      </w:pPr>
      <w:r w:rsidRPr="006D7F73">
        <w:rPr>
          <w:b/>
        </w:rPr>
        <w:t>РЕШИ:</w:t>
      </w:r>
    </w:p>
    <w:p w:rsidR="00D943D3" w:rsidRDefault="00D943D3" w:rsidP="00D943D3">
      <w:pPr>
        <w:pStyle w:val="a4"/>
        <w:shd w:val="clear" w:color="auto" w:fill="FFFFFF"/>
        <w:spacing w:after="0"/>
        <w:ind w:firstLine="708"/>
        <w:jc w:val="both"/>
      </w:pPr>
      <w:r>
        <w:t>При предаване на изборните книжа се установи, че в избирателната кутия за машинно гласуване на СИК с номер 040600025 е открита бюлетина от машинно гласуване, в която не може да се установи вота на избирателя. За установяване на това обстоятелство на РИК бе предаден констативен протокол на СИК.</w:t>
      </w:r>
    </w:p>
    <w:p w:rsidR="00D943D3" w:rsidRDefault="00D943D3" w:rsidP="00D943D3">
      <w:pPr>
        <w:pStyle w:val="a4"/>
        <w:shd w:val="clear" w:color="auto" w:fill="FFFFFF"/>
        <w:spacing w:after="0"/>
        <w:ind w:firstLine="708"/>
        <w:jc w:val="both"/>
      </w:pPr>
      <w:r>
        <w:t>Предвид гореизложеното и на основание писмо на ЦИК № ЕП-НС-10-1265/09.06.2024г, РИК – Велико Търново приема протокола на СИК  със сработени контроли.</w:t>
      </w:r>
    </w:p>
    <w:p w:rsidR="00D943D3" w:rsidRDefault="00D943D3" w:rsidP="00D943D3">
      <w:pPr>
        <w:pStyle w:val="a4"/>
        <w:shd w:val="clear" w:color="auto" w:fill="FFFFFF"/>
        <w:spacing w:after="0"/>
        <w:ind w:firstLine="708"/>
        <w:jc w:val="both"/>
        <w:rPr>
          <w:lang w:val="en-US"/>
        </w:rPr>
      </w:pPr>
      <w: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B40F12" w:rsidRPr="0023711B" w:rsidRDefault="00B40F12" w:rsidP="00B40F1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21498">
        <w:rPr>
          <w:rFonts w:ascii="Times New Roman" w:hAnsi="Times New Roman" w:cs="Times New Roman"/>
          <w:sz w:val="24"/>
          <w:szCs w:val="24"/>
        </w:rPr>
        <w:t>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60E1A" w:rsidRDefault="00755871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взето в 10</w:t>
      </w:r>
      <w:r>
        <w:rPr>
          <w:rFonts w:ascii="Times New Roman" w:hAnsi="Times New Roman" w:cs="Times New Roman"/>
          <w:sz w:val="24"/>
          <w:szCs w:val="24"/>
          <w:lang w:val="en-US"/>
        </w:rPr>
        <w:t>:01</w:t>
      </w:r>
      <w:r w:rsidR="00760E1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313A8" w:rsidRDefault="00760E1A" w:rsidP="006313A8">
      <w:pPr>
        <w:rPr>
          <w:b/>
        </w:rPr>
      </w:pPr>
      <w:bookmarkStart w:id="0" w:name="_GoBack"/>
      <w:bookmarkEnd w:id="0"/>
      <w:r>
        <w:t>2</w:t>
      </w:r>
      <w:r w:rsidRPr="00F96660">
        <w:t>.Председателят на комисията предложи за гласуване следния проект на решение:</w:t>
      </w:r>
      <w:r w:rsidR="006313A8" w:rsidRPr="006313A8">
        <w:rPr>
          <w:b/>
        </w:rPr>
        <w:t xml:space="preserve"> </w:t>
      </w:r>
    </w:p>
    <w:p w:rsidR="006313A8" w:rsidRDefault="006313A8" w:rsidP="006313A8">
      <w:pPr>
        <w:jc w:val="center"/>
        <w:rPr>
          <w:b/>
        </w:rPr>
      </w:pPr>
    </w:p>
    <w:p w:rsidR="006313A8" w:rsidRPr="003617E4" w:rsidRDefault="006313A8" w:rsidP="006313A8">
      <w:pPr>
        <w:jc w:val="center"/>
        <w:rPr>
          <w:b/>
        </w:rPr>
      </w:pPr>
      <w:proofErr w:type="gramStart"/>
      <w:r>
        <w:rPr>
          <w:b/>
          <w:lang w:val="en-US"/>
        </w:rPr>
        <w:lastRenderedPageBreak/>
        <w:t>,,</w:t>
      </w:r>
      <w:proofErr w:type="gramEnd"/>
      <w:r w:rsidRPr="003617E4">
        <w:rPr>
          <w:b/>
        </w:rPr>
        <w:t>РЕШЕНИЕ</w:t>
      </w:r>
    </w:p>
    <w:p w:rsidR="006313A8" w:rsidRPr="00085AAB" w:rsidRDefault="006313A8" w:rsidP="006313A8">
      <w:pPr>
        <w:jc w:val="center"/>
        <w:rPr>
          <w:b/>
        </w:rPr>
      </w:pPr>
      <w:r w:rsidRPr="003617E4">
        <w:rPr>
          <w:b/>
        </w:rPr>
        <w:t xml:space="preserve">№ </w:t>
      </w:r>
      <w:r>
        <w:rPr>
          <w:b/>
          <w:lang w:val="en-US"/>
        </w:rPr>
        <w:t>3</w:t>
      </w:r>
      <w:r>
        <w:rPr>
          <w:b/>
        </w:rPr>
        <w:t>14</w:t>
      </w:r>
    </w:p>
    <w:p w:rsidR="006313A8" w:rsidRPr="00085AAB" w:rsidRDefault="006313A8" w:rsidP="006313A8">
      <w:pPr>
        <w:jc w:val="center"/>
      </w:pPr>
      <w:r w:rsidRPr="003617E4">
        <w:t>гр. Велико Търново,</w:t>
      </w:r>
      <w:r w:rsidRPr="003617E4">
        <w:rPr>
          <w:lang w:val="en-US"/>
        </w:rPr>
        <w:t xml:space="preserve"> </w:t>
      </w:r>
      <w:r>
        <w:t>10</w:t>
      </w:r>
      <w:r w:rsidRPr="003617E4">
        <w:t>.06.2024 г.</w:t>
      </w:r>
    </w:p>
    <w:p w:rsidR="006313A8" w:rsidRPr="003617E4" w:rsidRDefault="006313A8" w:rsidP="006313A8">
      <w:pPr>
        <w:shd w:val="clear" w:color="auto" w:fill="FFFFFF"/>
        <w:jc w:val="both"/>
      </w:pPr>
    </w:p>
    <w:p w:rsidR="006313A8" w:rsidRPr="00085AAB" w:rsidRDefault="006313A8" w:rsidP="006313A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85AAB">
        <w:rPr>
          <w:color w:val="000000" w:themeColor="text1"/>
        </w:rPr>
        <w:t xml:space="preserve">ОТНОСНО: Анулиране на потвърдена разписка </w:t>
      </w:r>
      <w:r w:rsidRPr="0011095C">
        <w:rPr>
          <w:color w:val="000000" w:themeColor="text1"/>
        </w:rPr>
        <w:t>04032012</w:t>
      </w:r>
      <w:r w:rsidRPr="00085AAB">
        <w:rPr>
          <w:color w:val="000000" w:themeColor="text1"/>
        </w:rPr>
        <w:t>, поради сгрешени данни.</w:t>
      </w:r>
    </w:p>
    <w:p w:rsidR="006313A8" w:rsidRPr="00085AAB" w:rsidRDefault="006313A8" w:rsidP="006313A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85AAB">
        <w:rPr>
          <w:color w:val="000000" w:themeColor="text1"/>
        </w:rPr>
        <w:t>Постъпил е сигнал вх.№</w:t>
      </w:r>
      <w:r w:rsidRPr="0011095C">
        <w:rPr>
          <w:color w:val="000000" w:themeColor="text1"/>
        </w:rPr>
        <w:t xml:space="preserve"> 596</w:t>
      </w:r>
      <w:r w:rsidRPr="00085AAB">
        <w:rPr>
          <w:color w:val="000000" w:themeColor="text1"/>
        </w:rPr>
        <w:t>/</w:t>
      </w:r>
      <w:r w:rsidRPr="0011095C">
        <w:rPr>
          <w:color w:val="000000" w:themeColor="text1"/>
        </w:rPr>
        <w:t>10</w:t>
      </w:r>
      <w:r w:rsidRPr="00085AAB">
        <w:rPr>
          <w:color w:val="000000" w:themeColor="text1"/>
        </w:rPr>
        <w:t>.0</w:t>
      </w:r>
      <w:r w:rsidRPr="0011095C">
        <w:rPr>
          <w:color w:val="000000" w:themeColor="text1"/>
        </w:rPr>
        <w:t>6</w:t>
      </w:r>
      <w:r w:rsidRPr="00085AAB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085AAB">
        <w:rPr>
          <w:color w:val="000000" w:themeColor="text1"/>
        </w:rPr>
        <w:t xml:space="preserve">г, че </w:t>
      </w:r>
      <w:r w:rsidRPr="0011095C">
        <w:rPr>
          <w:color w:val="000000" w:themeColor="text1"/>
        </w:rPr>
        <w:t>4 преференции на кандидата</w:t>
      </w:r>
      <w:r w:rsidRPr="00085AAB">
        <w:rPr>
          <w:color w:val="000000" w:themeColor="text1"/>
        </w:rPr>
        <w:t xml:space="preserve"> за </w:t>
      </w:r>
      <w:r w:rsidRPr="0011095C">
        <w:rPr>
          <w:color w:val="000000" w:themeColor="text1"/>
        </w:rPr>
        <w:t>член на Европейския парламент</w:t>
      </w:r>
      <w:r w:rsidRPr="00085AAB">
        <w:rPr>
          <w:color w:val="000000" w:themeColor="text1"/>
        </w:rPr>
        <w:t xml:space="preserve"> </w:t>
      </w:r>
      <w:proofErr w:type="spellStart"/>
      <w:r w:rsidRPr="0011095C">
        <w:rPr>
          <w:color w:val="000000" w:themeColor="text1"/>
        </w:rPr>
        <w:t>Красин</w:t>
      </w:r>
      <w:proofErr w:type="spellEnd"/>
      <w:r w:rsidRPr="0011095C">
        <w:rPr>
          <w:color w:val="000000" w:themeColor="text1"/>
        </w:rPr>
        <w:t xml:space="preserve"> Благоев </w:t>
      </w:r>
      <w:proofErr w:type="spellStart"/>
      <w:r w:rsidRPr="0011095C">
        <w:rPr>
          <w:color w:val="000000" w:themeColor="text1"/>
        </w:rPr>
        <w:t>Каракоцев</w:t>
      </w:r>
      <w:proofErr w:type="spellEnd"/>
      <w:r w:rsidRPr="00085AAB">
        <w:rPr>
          <w:color w:val="000000" w:themeColor="text1"/>
        </w:rPr>
        <w:t>, регистриран под №</w:t>
      </w:r>
      <w:r w:rsidRPr="0011095C">
        <w:rPr>
          <w:color w:val="000000" w:themeColor="text1"/>
        </w:rPr>
        <w:t xml:space="preserve"> 11</w:t>
      </w:r>
      <w:r w:rsidRPr="00085AAB">
        <w:rPr>
          <w:color w:val="000000" w:themeColor="text1"/>
        </w:rPr>
        <w:t>6, при отчитане на резултатите в РИК са отчетени</w:t>
      </w:r>
      <w:r>
        <w:rPr>
          <w:color w:val="000000" w:themeColor="text1"/>
        </w:rPr>
        <w:t xml:space="preserve"> като такива</w:t>
      </w:r>
      <w:r w:rsidRPr="00085AAB">
        <w:rPr>
          <w:color w:val="000000" w:themeColor="text1"/>
        </w:rPr>
        <w:t xml:space="preserve"> </w:t>
      </w:r>
      <w:r w:rsidRPr="0011095C">
        <w:rPr>
          <w:color w:val="000000" w:themeColor="text1"/>
        </w:rPr>
        <w:t>„без преференция“</w:t>
      </w:r>
      <w:r w:rsidRPr="00085AAB">
        <w:rPr>
          <w:color w:val="000000" w:themeColor="text1"/>
        </w:rPr>
        <w:t>. Извършена е служебна проверка, при която е установено действително, че съгл</w:t>
      </w:r>
      <w:r w:rsidRPr="0011095C">
        <w:rPr>
          <w:color w:val="000000" w:themeColor="text1"/>
        </w:rPr>
        <w:t>асно протокола на СИК №</w:t>
      </w:r>
      <w:r>
        <w:rPr>
          <w:color w:val="000000" w:themeColor="text1"/>
        </w:rPr>
        <w:t xml:space="preserve"> </w:t>
      </w:r>
      <w:r w:rsidRPr="0011095C">
        <w:rPr>
          <w:color w:val="000000" w:themeColor="text1"/>
        </w:rPr>
        <w:t>040400064 кандидата на КП „БСП за България“</w:t>
      </w:r>
      <w:r w:rsidRPr="00085AAB">
        <w:rPr>
          <w:color w:val="000000" w:themeColor="text1"/>
        </w:rPr>
        <w:t>, поставен под №</w:t>
      </w:r>
      <w:r w:rsidRPr="0011095C">
        <w:rPr>
          <w:color w:val="000000" w:themeColor="text1"/>
        </w:rPr>
        <w:t xml:space="preserve"> 116 има 4</w:t>
      </w:r>
      <w:r w:rsidRPr="00085AAB">
        <w:rPr>
          <w:color w:val="000000" w:themeColor="text1"/>
        </w:rPr>
        <w:t xml:space="preserve"> преференции. В действителност при отпечатване на приемо-предавателната разписка №</w:t>
      </w:r>
      <w:r w:rsidRPr="0011095C">
        <w:rPr>
          <w:color w:val="000000" w:themeColor="text1"/>
        </w:rPr>
        <w:t xml:space="preserve"> 04032012</w:t>
      </w:r>
      <w:r w:rsidRPr="00085AAB">
        <w:rPr>
          <w:color w:val="000000" w:themeColor="text1"/>
        </w:rPr>
        <w:t xml:space="preserve"> посочените преференции са отразени</w:t>
      </w:r>
      <w:r w:rsidRPr="0011095C">
        <w:rPr>
          <w:color w:val="000000" w:themeColor="text1"/>
        </w:rPr>
        <w:t xml:space="preserve"> като 4 гласа „без преференция“</w:t>
      </w:r>
      <w:r w:rsidRPr="00085AAB">
        <w:rPr>
          <w:color w:val="000000" w:themeColor="text1"/>
        </w:rPr>
        <w:t>.</w:t>
      </w:r>
    </w:p>
    <w:p w:rsidR="006313A8" w:rsidRPr="00085AAB" w:rsidRDefault="006313A8" w:rsidP="006313A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85AAB">
        <w:rPr>
          <w:color w:val="000000" w:themeColor="text1"/>
        </w:rPr>
        <w:t xml:space="preserve">Доколкото РИК установи, че в потвърдена разписка </w:t>
      </w:r>
      <w:r w:rsidRPr="0011095C">
        <w:rPr>
          <w:color w:val="000000" w:themeColor="text1"/>
        </w:rPr>
        <w:t>04032012</w:t>
      </w:r>
      <w:r w:rsidRPr="00085AAB">
        <w:rPr>
          <w:color w:val="000000" w:themeColor="text1"/>
        </w:rPr>
        <w:t xml:space="preserve"> са налице грешни данни, в частта на преференциите на </w:t>
      </w:r>
      <w:r w:rsidRPr="0011095C">
        <w:rPr>
          <w:color w:val="000000" w:themeColor="text1"/>
        </w:rPr>
        <w:t>кандидата</w:t>
      </w:r>
      <w:r w:rsidRPr="00085AAB">
        <w:rPr>
          <w:color w:val="000000" w:themeColor="text1"/>
        </w:rPr>
        <w:t xml:space="preserve"> за </w:t>
      </w:r>
      <w:r w:rsidRPr="0011095C">
        <w:rPr>
          <w:color w:val="000000" w:themeColor="text1"/>
        </w:rPr>
        <w:t>член на Европейския парламент</w:t>
      </w:r>
      <w:r w:rsidRPr="00085AAB">
        <w:rPr>
          <w:color w:val="000000" w:themeColor="text1"/>
        </w:rPr>
        <w:t xml:space="preserve"> </w:t>
      </w:r>
      <w:proofErr w:type="spellStart"/>
      <w:r w:rsidRPr="0011095C">
        <w:rPr>
          <w:color w:val="000000" w:themeColor="text1"/>
        </w:rPr>
        <w:t>Красин</w:t>
      </w:r>
      <w:proofErr w:type="spellEnd"/>
      <w:r w:rsidRPr="0011095C">
        <w:rPr>
          <w:color w:val="000000" w:themeColor="text1"/>
        </w:rPr>
        <w:t xml:space="preserve"> Благоев </w:t>
      </w:r>
      <w:proofErr w:type="spellStart"/>
      <w:r w:rsidRPr="0011095C">
        <w:rPr>
          <w:color w:val="000000" w:themeColor="text1"/>
        </w:rPr>
        <w:t>Каракоцев</w:t>
      </w:r>
      <w:proofErr w:type="spellEnd"/>
      <w:r w:rsidRPr="00085AAB">
        <w:rPr>
          <w:color w:val="000000" w:themeColor="text1"/>
        </w:rPr>
        <w:t>, Районна избирателна комисия – Велико Търново</w:t>
      </w:r>
    </w:p>
    <w:p w:rsidR="006313A8" w:rsidRPr="00085AAB" w:rsidRDefault="006313A8" w:rsidP="006313A8">
      <w:pPr>
        <w:shd w:val="clear" w:color="auto" w:fill="FFFFFF"/>
        <w:spacing w:after="150"/>
        <w:jc w:val="both"/>
        <w:rPr>
          <w:color w:val="333333"/>
        </w:rPr>
      </w:pPr>
      <w:r w:rsidRPr="00085AAB">
        <w:rPr>
          <w:color w:val="333333"/>
        </w:rPr>
        <w:t> </w:t>
      </w:r>
    </w:p>
    <w:p w:rsidR="006313A8" w:rsidRPr="00085AAB" w:rsidRDefault="006313A8" w:rsidP="006313A8">
      <w:pPr>
        <w:shd w:val="clear" w:color="auto" w:fill="FFFFFF"/>
        <w:spacing w:after="150"/>
        <w:ind w:left="3540" w:firstLine="708"/>
        <w:rPr>
          <w:color w:val="000000" w:themeColor="text1"/>
        </w:rPr>
      </w:pPr>
      <w:r w:rsidRPr="00085AAB">
        <w:rPr>
          <w:b/>
          <w:bCs/>
          <w:color w:val="000000" w:themeColor="text1"/>
        </w:rPr>
        <w:t>Р Е Ш И:</w:t>
      </w:r>
    </w:p>
    <w:p w:rsidR="006313A8" w:rsidRPr="00085AAB" w:rsidRDefault="006313A8" w:rsidP="006313A8">
      <w:pPr>
        <w:shd w:val="clear" w:color="auto" w:fill="FFFFFF"/>
        <w:spacing w:after="150"/>
        <w:rPr>
          <w:color w:val="000000" w:themeColor="text1"/>
        </w:rPr>
      </w:pPr>
      <w:r w:rsidRPr="00085AAB">
        <w:rPr>
          <w:color w:val="000000" w:themeColor="text1"/>
        </w:rPr>
        <w:t> </w:t>
      </w:r>
    </w:p>
    <w:p w:rsidR="006313A8" w:rsidRPr="00085AAB" w:rsidRDefault="006313A8" w:rsidP="006313A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85AAB">
        <w:rPr>
          <w:color w:val="000000" w:themeColor="text1"/>
        </w:rPr>
        <w:t xml:space="preserve">Приемо-предавателна разписка с № </w:t>
      </w:r>
      <w:r w:rsidRPr="0011095C">
        <w:rPr>
          <w:color w:val="000000" w:themeColor="text1"/>
        </w:rPr>
        <w:t>04032012</w:t>
      </w:r>
      <w:r w:rsidRPr="00085AAB">
        <w:rPr>
          <w:color w:val="000000" w:themeColor="text1"/>
        </w:rPr>
        <w:t xml:space="preserve"> към прот</w:t>
      </w:r>
      <w:r>
        <w:rPr>
          <w:color w:val="000000" w:themeColor="text1"/>
        </w:rPr>
        <w:t xml:space="preserve">окол със статус </w:t>
      </w:r>
      <w:r w:rsidRPr="00085AAB">
        <w:rPr>
          <w:color w:val="000000" w:themeColor="text1"/>
        </w:rPr>
        <w:t>„потвърдена” да бъде анулирана и да бъде издадена нова такава с коректните данни от протокола на СИК №</w:t>
      </w:r>
      <w:r>
        <w:rPr>
          <w:color w:val="000000" w:themeColor="text1"/>
        </w:rPr>
        <w:t xml:space="preserve"> </w:t>
      </w:r>
      <w:r w:rsidRPr="0011095C">
        <w:rPr>
          <w:color w:val="000000" w:themeColor="text1"/>
        </w:rPr>
        <w:t>040400064</w:t>
      </w:r>
      <w:r w:rsidRPr="00085AAB">
        <w:rPr>
          <w:color w:val="000000" w:themeColor="text1"/>
        </w:rPr>
        <w:t>.</w:t>
      </w:r>
    </w:p>
    <w:p w:rsidR="006313A8" w:rsidRPr="00085AAB" w:rsidRDefault="006313A8" w:rsidP="006313A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085AAB">
        <w:rPr>
          <w:color w:val="000000" w:themeColor="text1"/>
        </w:rPr>
        <w:t>Данните от анулираната разписка не участват и не следва да бъдат включвани при определяне на резултатите от преброяването.</w:t>
      </w:r>
    </w:p>
    <w:p w:rsidR="006313A8" w:rsidRPr="006313A8" w:rsidRDefault="006313A8" w:rsidP="006313A8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 w:rsidRPr="00085AA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6313A8" w:rsidRDefault="006313A8" w:rsidP="00B40F12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F12" w:rsidRPr="0023711B" w:rsidRDefault="00B40F12" w:rsidP="00B40F1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21498">
        <w:rPr>
          <w:rFonts w:ascii="Times New Roman" w:hAnsi="Times New Roman" w:cs="Times New Roman"/>
          <w:sz w:val="24"/>
          <w:szCs w:val="24"/>
        </w:rPr>
        <w:t>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017199" w:rsidRDefault="00755871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взето в 10</w:t>
      </w:r>
      <w:r>
        <w:rPr>
          <w:rFonts w:ascii="Times New Roman" w:hAnsi="Times New Roman" w:cs="Times New Roman"/>
          <w:sz w:val="24"/>
          <w:szCs w:val="24"/>
          <w:lang w:val="en-US"/>
        </w:rPr>
        <w:t>:02</w:t>
      </w:r>
      <w:r w:rsidR="0001719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40F12" w:rsidRDefault="00B40F12" w:rsidP="0001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17199" w:rsidRDefault="00017199" w:rsidP="0001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3</w:t>
      </w:r>
      <w:r w:rsidRPr="00F96660">
        <w:t>.Председателят на комисията предложи за гласуване следния проект на решение:</w:t>
      </w:r>
    </w:p>
    <w:p w:rsidR="00755871" w:rsidRDefault="00755871" w:rsidP="00755871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</w:t>
      </w:r>
    </w:p>
    <w:p w:rsidR="00755871" w:rsidRPr="00755871" w:rsidRDefault="00755871" w:rsidP="00755871">
      <w:pPr>
        <w:rPr>
          <w:b/>
        </w:rPr>
      </w:pPr>
      <w:r>
        <w:rPr>
          <w:b/>
          <w:lang w:val="en-US"/>
        </w:rPr>
        <w:t xml:space="preserve">                                                     </w:t>
      </w:r>
      <w:proofErr w:type="gramStart"/>
      <w:r w:rsidRPr="00755871">
        <w:rPr>
          <w:b/>
          <w:lang w:val="en-US"/>
        </w:rPr>
        <w:t>,,</w:t>
      </w:r>
      <w:proofErr w:type="gramEnd"/>
      <w:r w:rsidRPr="00755871">
        <w:rPr>
          <w:b/>
        </w:rPr>
        <w:t>РЕШЕНИЕ</w:t>
      </w:r>
    </w:p>
    <w:p w:rsidR="00755871" w:rsidRDefault="00755871" w:rsidP="00755871">
      <w:pPr>
        <w:rPr>
          <w:b/>
        </w:rPr>
      </w:pPr>
      <w:r>
        <w:rPr>
          <w:b/>
          <w:lang w:val="en-US"/>
        </w:rPr>
        <w:t xml:space="preserve">                                                            </w:t>
      </w:r>
      <w:r w:rsidRPr="00755871">
        <w:rPr>
          <w:b/>
        </w:rPr>
        <w:t xml:space="preserve">№ </w:t>
      </w:r>
      <w:r w:rsidRPr="00755871">
        <w:rPr>
          <w:b/>
          <w:lang w:val="en-US"/>
        </w:rPr>
        <w:t>3</w:t>
      </w:r>
      <w:r w:rsidRPr="00755871">
        <w:rPr>
          <w:b/>
        </w:rPr>
        <w:t>15</w:t>
      </w:r>
    </w:p>
    <w:p w:rsidR="00B40F12" w:rsidRDefault="00B40F12" w:rsidP="00755871">
      <w:pPr>
        <w:rPr>
          <w:b/>
        </w:rPr>
      </w:pPr>
    </w:p>
    <w:p w:rsidR="00755871" w:rsidRPr="00755871" w:rsidRDefault="00755871" w:rsidP="00755871">
      <w:pPr>
        <w:rPr>
          <w:b/>
        </w:rPr>
      </w:pPr>
      <w:r>
        <w:rPr>
          <w:lang w:val="en-US"/>
        </w:rPr>
        <w:t xml:space="preserve">                              </w:t>
      </w:r>
      <w:r w:rsidR="00B40F12">
        <w:rPr>
          <w:lang w:val="en-US"/>
        </w:rPr>
        <w:t xml:space="preserve">      </w:t>
      </w:r>
      <w:r w:rsidRPr="00755871">
        <w:t>гр. Велико Търново,</w:t>
      </w:r>
      <w:r w:rsidRPr="00755871">
        <w:rPr>
          <w:lang w:val="en-US"/>
        </w:rPr>
        <w:t xml:space="preserve"> </w:t>
      </w:r>
      <w:r w:rsidRPr="00755871">
        <w:t>10.06.2024 г.</w:t>
      </w: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  <w:r w:rsidRPr="00755871">
        <w:t>ОТНОСНО: анулиране на потвърдена разписка №</w:t>
      </w:r>
      <w:r w:rsidRPr="00755871">
        <w:rPr>
          <w:lang w:val="en-US"/>
        </w:rPr>
        <w:t xml:space="preserve"> </w:t>
      </w:r>
      <w:r w:rsidRPr="00755871">
        <w:t>04053028, поради грешен фабричен номер</w:t>
      </w: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  <w:r w:rsidRPr="00755871">
        <w:t>Поради изписан грешен фабричен номер в приемо-предавателна разписка с №</w:t>
      </w:r>
      <w:r w:rsidRPr="00755871">
        <w:rPr>
          <w:lang w:val="en-US"/>
        </w:rPr>
        <w:t xml:space="preserve"> </w:t>
      </w:r>
      <w:r w:rsidRPr="00755871">
        <w:t>04</w:t>
      </w:r>
      <w:r w:rsidRPr="00755871">
        <w:rPr>
          <w:lang w:val="en-US"/>
        </w:rPr>
        <w:t>053028</w:t>
      </w:r>
      <w:r w:rsidRPr="00755871">
        <w:t xml:space="preserve"> към протокол на СИК в избирателна секция с №</w:t>
      </w:r>
      <w:r w:rsidRPr="00755871">
        <w:rPr>
          <w:lang w:val="en-US"/>
        </w:rPr>
        <w:t xml:space="preserve"> </w:t>
      </w:r>
      <w:r w:rsidRPr="00755871">
        <w:t>04</w:t>
      </w:r>
      <w:r w:rsidRPr="00755871">
        <w:rPr>
          <w:lang w:val="en-US"/>
        </w:rPr>
        <w:t>04</w:t>
      </w:r>
      <w:r w:rsidRPr="00755871">
        <w:t>000</w:t>
      </w:r>
      <w:r w:rsidRPr="00755871">
        <w:rPr>
          <w:lang w:val="en-US"/>
        </w:rPr>
        <w:t>13</w:t>
      </w:r>
      <w:r w:rsidRPr="00755871">
        <w:t>, Районна избирателна комисия</w:t>
      </w: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  <w:r w:rsidRPr="00755871">
        <w:t> </w:t>
      </w: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  <w:r w:rsidRPr="00755871">
        <w:t>                                                           </w:t>
      </w:r>
      <w:r w:rsidRPr="00755871">
        <w:rPr>
          <w:rStyle w:val="a5"/>
        </w:rPr>
        <w:t>Р Е Ш И:</w:t>
      </w: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  <w:r w:rsidRPr="00755871">
        <w:t> </w:t>
      </w:r>
      <w:proofErr w:type="spellStart"/>
      <w:r w:rsidRPr="00755871">
        <w:t>Приемо</w:t>
      </w:r>
      <w:proofErr w:type="spellEnd"/>
      <w:r w:rsidRPr="00755871">
        <w:t xml:space="preserve"> -</w:t>
      </w:r>
      <w:r w:rsidRPr="00755871">
        <w:rPr>
          <w:lang w:val="en-US"/>
        </w:rPr>
        <w:t xml:space="preserve"> </w:t>
      </w:r>
      <w:r w:rsidRPr="00755871">
        <w:t>предавателна разписка с №04</w:t>
      </w:r>
      <w:r w:rsidRPr="00755871">
        <w:rPr>
          <w:lang w:val="en-US"/>
        </w:rPr>
        <w:t>053028</w:t>
      </w:r>
      <w:r w:rsidRPr="00755871">
        <w:t xml:space="preserve"> към протокол на СИК в избирателна секция №04</w:t>
      </w:r>
      <w:r w:rsidRPr="00755871">
        <w:rPr>
          <w:lang w:val="en-US"/>
        </w:rPr>
        <w:t>0400013</w:t>
      </w:r>
      <w:r w:rsidRPr="00755871">
        <w:t xml:space="preserve"> със статут „потвърдена“ да бъде анулирана и да бъде издадена нова такава.</w:t>
      </w:r>
    </w:p>
    <w:p w:rsidR="00755871" w:rsidRPr="00755871" w:rsidRDefault="00755871" w:rsidP="00755871">
      <w:pPr>
        <w:pStyle w:val="a4"/>
        <w:shd w:val="clear" w:color="auto" w:fill="FFFFFF"/>
        <w:spacing w:before="0" w:beforeAutospacing="0" w:after="150" w:afterAutospacing="0"/>
      </w:pPr>
      <w:r w:rsidRPr="00755871">
        <w:t> Данните на анулираната разписка не участват и не следва да бъдат включвани при определяне на резултатите.</w:t>
      </w:r>
    </w:p>
    <w:p w:rsidR="00755871" w:rsidRDefault="00755871" w:rsidP="00755871">
      <w:pPr>
        <w:pStyle w:val="a4"/>
        <w:shd w:val="clear" w:color="auto" w:fill="FFFFFF"/>
        <w:spacing w:before="0" w:beforeAutospacing="0" w:after="150" w:afterAutospacing="0"/>
        <w:rPr>
          <w:lang w:val="en-US"/>
        </w:rPr>
      </w:pPr>
      <w:r w:rsidRPr="00755871">
        <w:t>Решението подлежи на обжалване в тридневен срок от неговото обявяване пред ЦИК София.</w:t>
      </w:r>
      <w:r w:rsidRPr="00755871">
        <w:rPr>
          <w:lang w:val="en-US"/>
        </w:rPr>
        <w:t>’’</w:t>
      </w:r>
    </w:p>
    <w:p w:rsidR="00B40F12" w:rsidRPr="0023711B" w:rsidRDefault="00B40F12" w:rsidP="00B40F1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ПРОТИВ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Лясков- ПРОТИВ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21498">
        <w:rPr>
          <w:rFonts w:ascii="Times New Roman" w:hAnsi="Times New Roman" w:cs="Times New Roman"/>
          <w:sz w:val="24"/>
          <w:szCs w:val="24"/>
        </w:rPr>
        <w:t>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Силвия Дечева Дечева-ЗА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017199" w:rsidRPr="00F96660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17199" w:rsidRDefault="00755871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взето в 10:03</w:t>
      </w:r>
      <w:r w:rsidR="0001719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017199" w:rsidRPr="0023711B" w:rsidRDefault="00017199" w:rsidP="00017199">
      <w:pPr>
        <w:spacing w:line="259" w:lineRule="auto"/>
        <w:jc w:val="both"/>
      </w:pPr>
      <w:r w:rsidRPr="0023711B">
        <w:t>Председателят закри заседанието в</w:t>
      </w:r>
      <w:r w:rsidR="00755871">
        <w:t xml:space="preserve"> 10</w:t>
      </w:r>
      <w:r w:rsidR="00755871">
        <w:rPr>
          <w:lang w:val="en-US"/>
        </w:rPr>
        <w:t>:03</w:t>
      </w:r>
      <w:r w:rsidRPr="0023711B">
        <w:t xml:space="preserve"> ч.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Pr="0023711B">
        <w:rPr>
          <w:rFonts w:ascii="Times New Roman" w:hAnsi="Times New Roman" w:cs="Times New Roman"/>
          <w:b/>
          <w:sz w:val="24"/>
          <w:szCs w:val="24"/>
        </w:rPr>
        <w:tab/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017199" w:rsidRPr="006313A8" w:rsidRDefault="00017199" w:rsidP="0001719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</w:t>
      </w:r>
      <w:r w:rsidRPr="0023711B">
        <w:rPr>
          <w:rFonts w:ascii="Times New Roman" w:hAnsi="Times New Roman" w:cs="Times New Roman"/>
          <w:sz w:val="24"/>
          <w:szCs w:val="24"/>
        </w:rPr>
        <w:t>/ Десислава Стефанова Йонкова /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17199" w:rsidRPr="00C406D3" w:rsidRDefault="00017199" w:rsidP="0001719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199" w:rsidRDefault="00017199" w:rsidP="00017199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 </w:t>
      </w: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017199" w:rsidRDefault="00017199" w:rsidP="00E204CC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lang w:val="en-US"/>
        </w:rPr>
        <w:t xml:space="preserve">                           </w:t>
      </w:r>
      <w:r w:rsidRPr="00B40109">
        <w:t xml:space="preserve">/ </w:t>
      </w:r>
      <w:r w:rsidRPr="00104266">
        <w:t>Диана Филипова Петрова</w:t>
      </w:r>
      <w:r w:rsidRPr="00B40109">
        <w:t xml:space="preserve"> /</w:t>
      </w: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17199" w:rsidRDefault="00017199" w:rsidP="000171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17199" w:rsidRDefault="00017199" w:rsidP="0001719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17199" w:rsidRDefault="00017199" w:rsidP="0001719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17199" w:rsidRPr="00072DAE" w:rsidRDefault="00017199" w:rsidP="0001719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60E1A" w:rsidRDefault="00760E1A" w:rsidP="00760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60E1A" w:rsidRDefault="00760E1A" w:rsidP="00760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60E1A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60E1A" w:rsidRPr="00F96660" w:rsidRDefault="00760E1A" w:rsidP="00760E1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0E1A" w:rsidRDefault="00760E1A" w:rsidP="00760E1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60E1A" w:rsidRDefault="00760E1A" w:rsidP="00760E1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60E1A" w:rsidRPr="00072DAE" w:rsidRDefault="00760E1A" w:rsidP="00760E1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760E1A" w:rsidRDefault="00760E1A" w:rsidP="0021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3D21" w:rsidRDefault="00213D21" w:rsidP="0021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3D21" w:rsidRDefault="00213D21" w:rsidP="00213D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54AE5" w:rsidRDefault="00954AE5"/>
    <w:sectPr w:rsidR="0095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434"/>
    <w:multiLevelType w:val="hybridMultilevel"/>
    <w:tmpl w:val="EEE8D40A"/>
    <w:lvl w:ilvl="0" w:tplc="281CF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775CE2"/>
    <w:multiLevelType w:val="hybridMultilevel"/>
    <w:tmpl w:val="78ACC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485D"/>
    <w:multiLevelType w:val="hybridMultilevel"/>
    <w:tmpl w:val="0352E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60273"/>
    <w:multiLevelType w:val="hybridMultilevel"/>
    <w:tmpl w:val="9FA03B4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E63FE"/>
    <w:multiLevelType w:val="hybridMultilevel"/>
    <w:tmpl w:val="C660E270"/>
    <w:lvl w:ilvl="0" w:tplc="D39CC8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21"/>
    <w:rsid w:val="00017199"/>
    <w:rsid w:val="00213D21"/>
    <w:rsid w:val="006313A8"/>
    <w:rsid w:val="00755871"/>
    <w:rsid w:val="00760E1A"/>
    <w:rsid w:val="008215EB"/>
    <w:rsid w:val="00921498"/>
    <w:rsid w:val="00954AE5"/>
    <w:rsid w:val="00B40F12"/>
    <w:rsid w:val="00D36A37"/>
    <w:rsid w:val="00D943D3"/>
    <w:rsid w:val="00E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A2C"/>
  <w15:chartTrackingRefBased/>
  <w15:docId w15:val="{3AE25293-9439-48B6-9DCA-AE2FEE57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13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213D21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213D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0E1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60E1A"/>
    <w:rPr>
      <w:b/>
      <w:bCs/>
    </w:rPr>
  </w:style>
  <w:style w:type="character" w:styleId="a6">
    <w:name w:val="Hyperlink"/>
    <w:basedOn w:val="a0"/>
    <w:uiPriority w:val="99"/>
    <w:semiHidden/>
    <w:unhideWhenUsed/>
    <w:rsid w:val="00760E1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149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2149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10</cp:revision>
  <cp:lastPrinted>2024-06-09T19:34:00Z</cp:lastPrinted>
  <dcterms:created xsi:type="dcterms:W3CDTF">2024-06-09T18:27:00Z</dcterms:created>
  <dcterms:modified xsi:type="dcterms:W3CDTF">2024-06-16T09:55:00Z</dcterms:modified>
</cp:coreProperties>
</file>