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01" w:rsidRPr="00007EDB" w:rsidRDefault="00A30B01" w:rsidP="00A3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A30B01" w:rsidRPr="00007EDB" w:rsidRDefault="00A30B01" w:rsidP="00A30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76274" wp14:editId="6ED8C2CC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995C1" id="Право съединение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</w:p>
    <w:p w:rsidR="00A30B01" w:rsidRPr="00E97F80" w:rsidRDefault="00A30B01" w:rsidP="00F74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07EDB" w:rsidRPr="00E97F80">
        <w:rPr>
          <w:rFonts w:ascii="Times New Roman" w:hAnsi="Times New Roman" w:cs="Times New Roman"/>
          <w:sz w:val="28"/>
          <w:szCs w:val="28"/>
        </w:rPr>
        <w:t>за провеждане на заседание на 25</w:t>
      </w:r>
      <w:r w:rsidR="0099602B" w:rsidRPr="00E97F80">
        <w:rPr>
          <w:rFonts w:ascii="Times New Roman" w:hAnsi="Times New Roman" w:cs="Times New Roman"/>
          <w:sz w:val="28"/>
          <w:szCs w:val="28"/>
        </w:rPr>
        <w:t>.06.2021г от 17:0</w:t>
      </w:r>
      <w:r w:rsidRPr="00E97F80">
        <w:rPr>
          <w:rFonts w:ascii="Times New Roman" w:hAnsi="Times New Roman" w:cs="Times New Roman"/>
          <w:sz w:val="28"/>
          <w:szCs w:val="28"/>
        </w:rPr>
        <w:t>0ч</w:t>
      </w:r>
    </w:p>
    <w:p w:rsidR="00480509" w:rsidRPr="00E97F80" w:rsidRDefault="001D5047" w:rsidP="00E97F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>Пр</w:t>
      </w:r>
      <w:r w:rsidR="000D2289" w:rsidRPr="00E97F80">
        <w:rPr>
          <w:rFonts w:ascii="Times New Roman" w:hAnsi="Times New Roman" w:cs="Times New Roman"/>
          <w:sz w:val="28"/>
          <w:szCs w:val="28"/>
        </w:rPr>
        <w:t>омяна в съставите на СИК.</w:t>
      </w:r>
    </w:p>
    <w:p w:rsidR="00ED7BBD" w:rsidRDefault="00E97F80" w:rsidP="00ED7B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Определяне брой на ПСИК на територията на община Велико Търново</w:t>
      </w:r>
      <w:r w:rsidR="00ED7BBD">
        <w:rPr>
          <w:rFonts w:ascii="Times New Roman" w:hAnsi="Times New Roman" w:cs="Times New Roman"/>
          <w:sz w:val="28"/>
          <w:szCs w:val="28"/>
        </w:rPr>
        <w:t>.</w:t>
      </w:r>
    </w:p>
    <w:p w:rsidR="00ED7BBD" w:rsidRDefault="00ED7BBD" w:rsidP="00ED7B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BBD">
        <w:rPr>
          <w:rFonts w:ascii="Times New Roman" w:hAnsi="Times New Roman" w:cs="Times New Roman"/>
          <w:sz w:val="28"/>
          <w:szCs w:val="28"/>
        </w:rPr>
        <w:t xml:space="preserve">Сигнал вх. № 152/25.06.2021 г. – 14.23 ч. от Районна прокуратура Велико Търново по компетентност за произнасяне от РИК-Велико Търново по отношение на сигнал от Пейчо Николов Тодоров, във </w:t>
      </w:r>
      <w:proofErr w:type="spellStart"/>
      <w:r w:rsidRPr="00ED7BBD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ED7BBD">
        <w:rPr>
          <w:rFonts w:ascii="Times New Roman" w:hAnsi="Times New Roman" w:cs="Times New Roman"/>
          <w:sz w:val="28"/>
          <w:szCs w:val="28"/>
        </w:rPr>
        <w:t>. с нарушение на чл. 183, ал. 3 от ИК.</w:t>
      </w:r>
    </w:p>
    <w:p w:rsidR="00ED7BBD" w:rsidRPr="00ED7BBD" w:rsidRDefault="00ED7BBD" w:rsidP="00ED7B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Разни.</w:t>
      </w:r>
      <w:bookmarkStart w:id="0" w:name="_GoBack"/>
      <w:bookmarkEnd w:id="0"/>
    </w:p>
    <w:p w:rsidR="00AE5B9B" w:rsidRPr="00ED7BBD" w:rsidRDefault="00AE5B9B" w:rsidP="00ED7B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5B9B" w:rsidRPr="00ED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526B6"/>
    <w:multiLevelType w:val="hybridMultilevel"/>
    <w:tmpl w:val="A776FA20"/>
    <w:lvl w:ilvl="0" w:tplc="255458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1"/>
    <w:rsid w:val="000026EC"/>
    <w:rsid w:val="00007EDB"/>
    <w:rsid w:val="000531AC"/>
    <w:rsid w:val="000D2289"/>
    <w:rsid w:val="00125532"/>
    <w:rsid w:val="001C4491"/>
    <w:rsid w:val="001D5047"/>
    <w:rsid w:val="00213FBC"/>
    <w:rsid w:val="002325BC"/>
    <w:rsid w:val="002849A7"/>
    <w:rsid w:val="002A1E75"/>
    <w:rsid w:val="00480509"/>
    <w:rsid w:val="004C59EC"/>
    <w:rsid w:val="005C0536"/>
    <w:rsid w:val="0073358B"/>
    <w:rsid w:val="0087649F"/>
    <w:rsid w:val="009475C2"/>
    <w:rsid w:val="00953AB7"/>
    <w:rsid w:val="0099602B"/>
    <w:rsid w:val="00A30B01"/>
    <w:rsid w:val="00A626C0"/>
    <w:rsid w:val="00AE5B9B"/>
    <w:rsid w:val="00B11A22"/>
    <w:rsid w:val="00BB5D4F"/>
    <w:rsid w:val="00D75608"/>
    <w:rsid w:val="00DB0897"/>
    <w:rsid w:val="00E97F80"/>
    <w:rsid w:val="00ED7BBD"/>
    <w:rsid w:val="00F7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6469"/>
  <w15:docId w15:val="{19DAF8D1-9AA1-41DD-912D-168B1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27</cp:revision>
  <cp:lastPrinted>2021-06-14T13:11:00Z</cp:lastPrinted>
  <dcterms:created xsi:type="dcterms:W3CDTF">2021-06-10T10:09:00Z</dcterms:created>
  <dcterms:modified xsi:type="dcterms:W3CDTF">2021-06-25T12:59:00Z</dcterms:modified>
</cp:coreProperties>
</file>