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EA5683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A5683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 w:rsidRPr="00EA5683">
        <w:rPr>
          <w:b/>
          <w:lang w:val="en-US" w:eastAsia="en-US"/>
        </w:rPr>
        <w:t>11</w:t>
      </w:r>
      <w:r w:rsidRPr="00EA5683">
        <w:rPr>
          <w:b/>
          <w:lang w:eastAsia="en-US"/>
        </w:rPr>
        <w:t xml:space="preserve"> </w:t>
      </w:r>
      <w:r w:rsidR="0097530D" w:rsidRPr="00EA5683">
        <w:rPr>
          <w:b/>
          <w:lang w:eastAsia="en-US"/>
        </w:rPr>
        <w:t>юли</w:t>
      </w:r>
      <w:r w:rsidRPr="00EA5683">
        <w:rPr>
          <w:b/>
          <w:lang w:eastAsia="en-US"/>
        </w:rPr>
        <w:t xml:space="preserve"> 2021 г.</w:t>
      </w:r>
    </w:p>
    <w:p w:rsidR="00C735C4" w:rsidRPr="00A001D8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1D8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A001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A001D8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4908D0">
        <w:rPr>
          <w:rFonts w:ascii="Times New Roman" w:hAnsi="Times New Roman" w:cs="Times New Roman"/>
          <w:b/>
          <w:sz w:val="28"/>
          <w:szCs w:val="24"/>
        </w:rPr>
        <w:t>13</w:t>
      </w:r>
    </w:p>
    <w:p w:rsidR="00C735C4" w:rsidRPr="00EA5683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>Днес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="008430F2">
        <w:rPr>
          <w:rFonts w:ascii="Times New Roman" w:hAnsi="Times New Roman" w:cs="Times New Roman"/>
          <w:sz w:val="24"/>
          <w:szCs w:val="24"/>
        </w:rPr>
        <w:t>28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A27FFC" w:rsidRPr="00EA5683">
        <w:rPr>
          <w:rFonts w:ascii="Times New Roman" w:hAnsi="Times New Roman" w:cs="Times New Roman"/>
          <w:sz w:val="24"/>
          <w:szCs w:val="24"/>
        </w:rPr>
        <w:t>6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EA5683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EA5683">
        <w:rPr>
          <w:rFonts w:ascii="Times New Roman" w:hAnsi="Times New Roman" w:cs="Times New Roman"/>
          <w:sz w:val="24"/>
          <w:szCs w:val="24"/>
        </w:rPr>
        <w:t>–</w:t>
      </w:r>
      <w:r w:rsidR="00EB07A8">
        <w:rPr>
          <w:rFonts w:ascii="Times New Roman" w:hAnsi="Times New Roman" w:cs="Times New Roman"/>
          <w:sz w:val="24"/>
          <w:szCs w:val="24"/>
        </w:rPr>
        <w:t xml:space="preserve"> 11:04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EA5683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EA5683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EC5869">
        <w:rPr>
          <w:rFonts w:ascii="Times New Roman" w:hAnsi="Times New Roman" w:cs="Times New Roman"/>
          <w:sz w:val="24"/>
          <w:szCs w:val="24"/>
        </w:rPr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09301A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127C2C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127C2C">
        <w:rPr>
          <w:rFonts w:ascii="Times New Roman" w:hAnsi="Times New Roman" w:cs="Times New Roman"/>
          <w:sz w:val="24"/>
          <w:szCs w:val="24"/>
        </w:rPr>
        <w:t>Цветомира Райнова Йорданова - Атанасова</w:t>
      </w:r>
      <w:r w:rsidR="00127C2C"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09301A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127C2C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127C2C"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="00127C2C"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09301A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127C2C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127C2C"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="00127C2C"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Default="00EC5869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7C2C"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09301A">
        <w:rPr>
          <w:rFonts w:ascii="Times New Roman" w:hAnsi="Times New Roman" w:cs="Times New Roman"/>
          <w:sz w:val="24"/>
          <w:szCs w:val="24"/>
        </w:rPr>
        <w:t>4</w:t>
      </w:r>
      <w:r w:rsidR="00127C2C" w:rsidRPr="008C34AE">
        <w:rPr>
          <w:rFonts w:ascii="Times New Roman" w:hAnsi="Times New Roman" w:cs="Times New Roman"/>
          <w:sz w:val="24"/>
          <w:szCs w:val="24"/>
        </w:rPr>
        <w:t>.</w:t>
      </w:r>
      <w:r w:rsidR="00127C2C"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</w:p>
    <w:p w:rsidR="004C04C7" w:rsidRDefault="004C04C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3E41CF" w:rsidRPr="00C4355A" w:rsidRDefault="003E41CF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02DF1" w:rsidRPr="00702DF1" w:rsidRDefault="00702DF1" w:rsidP="00702DF1">
      <w:pPr>
        <w:numPr>
          <w:ilvl w:val="0"/>
          <w:numId w:val="16"/>
        </w:numPr>
        <w:shd w:val="clear" w:color="auto" w:fill="FFFFFF"/>
        <w:spacing w:after="200" w:line="276" w:lineRule="auto"/>
        <w:ind w:left="644"/>
        <w:contextualSpacing/>
        <w:jc w:val="both"/>
      </w:pPr>
      <w:r w:rsidRPr="00702DF1">
        <w:t xml:space="preserve">Уведомително писмо с вх. № 154/25.06.2021 г. – </w:t>
      </w:r>
      <w:r w:rsidRPr="00702DF1">
        <w:rPr>
          <w:lang w:val="en-US"/>
        </w:rPr>
        <w:t>1</w:t>
      </w:r>
      <w:r w:rsidRPr="00702DF1">
        <w:t>6.00 ч. от Община Елена, относно Решение№74 от 16.06.2021г. на РИК –В. Търново.</w:t>
      </w:r>
    </w:p>
    <w:p w:rsidR="00702DF1" w:rsidRPr="00702DF1" w:rsidRDefault="00702DF1" w:rsidP="00702DF1">
      <w:pPr>
        <w:numPr>
          <w:ilvl w:val="0"/>
          <w:numId w:val="16"/>
        </w:numPr>
        <w:spacing w:after="200" w:line="276" w:lineRule="auto"/>
        <w:ind w:left="644"/>
        <w:contextualSpacing/>
        <w:jc w:val="both"/>
        <w:rPr>
          <w:rFonts w:eastAsiaTheme="minorHAnsi"/>
          <w:lang w:eastAsia="en-US"/>
        </w:rPr>
      </w:pPr>
      <w:r w:rsidRPr="00702DF1">
        <w:rPr>
          <w:color w:val="000000" w:themeColor="text1"/>
        </w:rPr>
        <w:t>Определяне единна номерация и назначаване на членове на ПСИК на територията на община Велико Търново.</w:t>
      </w:r>
      <w:r w:rsidRPr="00702DF1">
        <w:rPr>
          <w:rFonts w:eastAsiaTheme="minorHAnsi"/>
          <w:lang w:eastAsia="en-US"/>
        </w:rPr>
        <w:t xml:space="preserve"> </w:t>
      </w:r>
    </w:p>
    <w:p w:rsidR="00702DF1" w:rsidRPr="00702DF1" w:rsidRDefault="00702DF1" w:rsidP="00702DF1">
      <w:pPr>
        <w:numPr>
          <w:ilvl w:val="0"/>
          <w:numId w:val="16"/>
        </w:numPr>
        <w:spacing w:after="200" w:line="276" w:lineRule="auto"/>
        <w:ind w:left="644"/>
        <w:contextualSpacing/>
        <w:jc w:val="both"/>
        <w:rPr>
          <w:rFonts w:eastAsiaTheme="minorHAnsi"/>
          <w:lang w:eastAsia="en-US"/>
        </w:rPr>
      </w:pPr>
      <w:r w:rsidRPr="00702DF1">
        <w:rPr>
          <w:rFonts w:eastAsiaTheme="minorHAnsi"/>
          <w:lang w:eastAsia="en-US"/>
        </w:rPr>
        <w:t>Разни</w:t>
      </w:r>
    </w:p>
    <w:p w:rsidR="00E72009" w:rsidRPr="00E72009" w:rsidRDefault="00E72009" w:rsidP="00E72009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056AE4" w:rsidRPr="00EA5683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  <w:r w:rsidR="00056AE4" w:rsidRPr="00EA5683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EA5683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EA5683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702DF1" w:rsidRDefault="00702DF1" w:rsidP="00B97AE5">
      <w:pPr>
        <w:shd w:val="clear" w:color="auto" w:fill="FFFFFF"/>
        <w:jc w:val="both"/>
      </w:pPr>
    </w:p>
    <w:p w:rsidR="00B97AE5" w:rsidRPr="00D458C5" w:rsidRDefault="00B97AE5" w:rsidP="00B97AE5">
      <w:pPr>
        <w:shd w:val="clear" w:color="auto" w:fill="FFFFFF"/>
        <w:jc w:val="both"/>
        <w:rPr>
          <w:i/>
        </w:rPr>
      </w:pPr>
      <w:r>
        <w:rPr>
          <w:i/>
        </w:rPr>
        <w:t xml:space="preserve"> </w:t>
      </w:r>
      <w:r w:rsidR="00702DF1" w:rsidRPr="00D458C5">
        <w:rPr>
          <w:i/>
        </w:rPr>
        <w:t>1.</w:t>
      </w:r>
      <w:r w:rsidRPr="00D458C5">
        <w:rPr>
          <w:i/>
        </w:rPr>
        <w:t xml:space="preserve"> </w:t>
      </w:r>
      <w:r w:rsidR="00702DF1" w:rsidRPr="00702DF1">
        <w:rPr>
          <w:i/>
        </w:rPr>
        <w:t xml:space="preserve">Уведомително писмо с вх. № 154/25.06.2021 г. – </w:t>
      </w:r>
      <w:r w:rsidR="00702DF1" w:rsidRPr="00702DF1">
        <w:rPr>
          <w:i/>
          <w:lang w:val="en-US"/>
        </w:rPr>
        <w:t>1</w:t>
      </w:r>
      <w:r w:rsidR="00702DF1" w:rsidRPr="00702DF1">
        <w:rPr>
          <w:i/>
        </w:rPr>
        <w:t xml:space="preserve">6.00 ч. от Община Елена, относно </w:t>
      </w:r>
      <w:r w:rsidR="00702DF1" w:rsidRPr="00D458C5">
        <w:rPr>
          <w:i/>
        </w:rPr>
        <w:t xml:space="preserve">    </w:t>
      </w:r>
      <w:r w:rsidR="00702DF1" w:rsidRPr="00702DF1">
        <w:rPr>
          <w:i/>
        </w:rPr>
        <w:t>Решение№74 от 16.06.2021г. на РИК –В. Търново</w:t>
      </w:r>
    </w:p>
    <w:p w:rsidR="00B97AE5" w:rsidRPr="00D458C5" w:rsidRDefault="00B97AE5" w:rsidP="00B97AE5">
      <w:pPr>
        <w:shd w:val="clear" w:color="auto" w:fill="FFFFFF"/>
        <w:ind w:left="360"/>
        <w:jc w:val="both"/>
        <w:rPr>
          <w:rFonts w:eastAsiaTheme="minorHAnsi"/>
          <w:i/>
        </w:rPr>
      </w:pPr>
    </w:p>
    <w:p w:rsidR="00744E65" w:rsidRPr="00B97AE5" w:rsidRDefault="00B97AE5" w:rsidP="00B97AE5">
      <w:pPr>
        <w:shd w:val="clear" w:color="auto" w:fill="FFFFFF"/>
        <w:jc w:val="both"/>
      </w:pPr>
      <w:r>
        <w:t xml:space="preserve">      </w:t>
      </w:r>
      <w:r w:rsidR="00BD15B4" w:rsidRPr="00B97AE5">
        <w:t xml:space="preserve"> </w:t>
      </w:r>
      <w:r w:rsidR="00056AE4" w:rsidRPr="00B97AE5">
        <w:t>Председателят на комисията предложи за гласуване следния проект на решение:</w:t>
      </w:r>
    </w:p>
    <w:p w:rsidR="005D231C" w:rsidRPr="00EA5683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46E40" w:rsidRPr="00146E40" w:rsidRDefault="009B1153" w:rsidP="00146E4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„</w:t>
      </w:r>
      <w:r w:rsidR="00146E40" w:rsidRPr="00146E40">
        <w:rPr>
          <w:rFonts w:eastAsia="Calibri"/>
          <w:b/>
          <w:lang w:eastAsia="en-US"/>
        </w:rPr>
        <w:t>РЕШЕНИЕ</w:t>
      </w:r>
    </w:p>
    <w:p w:rsidR="00146E40" w:rsidRPr="00146E40" w:rsidRDefault="00146E40" w:rsidP="00146E40">
      <w:pPr>
        <w:jc w:val="center"/>
        <w:rPr>
          <w:rFonts w:eastAsia="Calibri"/>
          <w:b/>
          <w:lang w:eastAsia="en-US"/>
        </w:rPr>
      </w:pPr>
      <w:r w:rsidRPr="00146E40">
        <w:rPr>
          <w:rFonts w:eastAsia="Calibri"/>
          <w:b/>
          <w:lang w:eastAsia="en-US"/>
        </w:rPr>
        <w:t>№ 97</w:t>
      </w:r>
    </w:p>
    <w:p w:rsidR="00146E40" w:rsidRPr="00146E40" w:rsidRDefault="00146E40" w:rsidP="00146E40">
      <w:pPr>
        <w:jc w:val="center"/>
        <w:rPr>
          <w:rFonts w:eastAsia="Calibri"/>
          <w:lang w:eastAsia="en-US"/>
        </w:rPr>
      </w:pPr>
      <w:r w:rsidRPr="00146E40">
        <w:rPr>
          <w:rFonts w:eastAsia="Calibri"/>
          <w:lang w:eastAsia="en-US"/>
        </w:rPr>
        <w:t xml:space="preserve">гр. Велико Търново, </w:t>
      </w:r>
      <w:r w:rsidRPr="00146E40">
        <w:rPr>
          <w:rFonts w:eastAsia="Calibri"/>
          <w:lang w:val="en-US" w:eastAsia="en-US"/>
        </w:rPr>
        <w:t>2</w:t>
      </w:r>
      <w:r w:rsidRPr="00146E40">
        <w:rPr>
          <w:rFonts w:eastAsia="Calibri"/>
          <w:lang w:eastAsia="en-US"/>
        </w:rPr>
        <w:t>8</w:t>
      </w:r>
      <w:r w:rsidRPr="00146E40">
        <w:rPr>
          <w:rFonts w:eastAsia="Calibri"/>
          <w:lang w:val="en-US" w:eastAsia="en-US"/>
        </w:rPr>
        <w:t>.0</w:t>
      </w:r>
      <w:r w:rsidRPr="00146E40">
        <w:rPr>
          <w:rFonts w:eastAsia="Calibri"/>
          <w:lang w:eastAsia="en-US"/>
        </w:rPr>
        <w:t>6</w:t>
      </w:r>
      <w:r w:rsidRPr="00146E40">
        <w:rPr>
          <w:rFonts w:eastAsia="Calibri"/>
          <w:lang w:val="en-US" w:eastAsia="en-US"/>
        </w:rPr>
        <w:t>.</w:t>
      </w:r>
      <w:r w:rsidRPr="00146E40">
        <w:rPr>
          <w:rFonts w:eastAsia="Calibri"/>
          <w:lang w:eastAsia="en-US"/>
        </w:rPr>
        <w:t>2021 г.</w:t>
      </w:r>
    </w:p>
    <w:p w:rsidR="00146E40" w:rsidRPr="00146E40" w:rsidRDefault="00146E40" w:rsidP="00146E40">
      <w:pPr>
        <w:shd w:val="clear" w:color="auto" w:fill="FFFFFF"/>
        <w:jc w:val="both"/>
      </w:pPr>
    </w:p>
    <w:p w:rsidR="00146E40" w:rsidRPr="00146E40" w:rsidRDefault="00146E40" w:rsidP="00146E40">
      <w:pPr>
        <w:shd w:val="clear" w:color="auto" w:fill="FFFFFF"/>
        <w:ind w:firstLine="708"/>
        <w:jc w:val="both"/>
      </w:pPr>
      <w:r w:rsidRPr="00146E40">
        <w:rPr>
          <w:b/>
        </w:rPr>
        <w:t>ОТНОСНО</w:t>
      </w:r>
      <w:r w:rsidRPr="00146E40">
        <w:t xml:space="preserve">: Уведомително писмо с вх. № 154/25.06.2021 г. – </w:t>
      </w:r>
      <w:r w:rsidRPr="00146E40">
        <w:rPr>
          <w:lang w:val="en-US"/>
        </w:rPr>
        <w:t>1</w:t>
      </w:r>
      <w:r w:rsidRPr="00146E40">
        <w:t>6.00 ч. от Община Елена, относно Решение№74 от 16.06.2021г. на РИК –В. Търново.</w:t>
      </w:r>
    </w:p>
    <w:p w:rsidR="00146E40" w:rsidRPr="00146E40" w:rsidRDefault="00146E40" w:rsidP="00146E40">
      <w:pPr>
        <w:shd w:val="clear" w:color="auto" w:fill="FFFFFF"/>
        <w:ind w:firstLine="708"/>
        <w:jc w:val="both"/>
      </w:pPr>
    </w:p>
    <w:p w:rsidR="00146E40" w:rsidRPr="00146E40" w:rsidRDefault="00146E40" w:rsidP="00146E40">
      <w:pPr>
        <w:shd w:val="clear" w:color="auto" w:fill="FFFFFF"/>
        <w:ind w:firstLine="708"/>
        <w:jc w:val="both"/>
      </w:pPr>
      <w:r w:rsidRPr="00146E40">
        <w:t xml:space="preserve">В РИК-Велико Търново е постъпило Уведомително писмо с вх. № 154/25.06.2021 г. – </w:t>
      </w:r>
      <w:r w:rsidRPr="00146E40">
        <w:rPr>
          <w:lang w:val="en-US"/>
        </w:rPr>
        <w:t>1</w:t>
      </w:r>
      <w:r w:rsidRPr="00146E40">
        <w:t xml:space="preserve">6.00 ч. от Община Елена, относно Решение № 74 от 16.06.2021 г. на РИК– В. </w:t>
      </w:r>
      <w:r w:rsidRPr="00146E40">
        <w:lastRenderedPageBreak/>
        <w:t>Търново. В писмото се съдържа информация за идентифициране на извършител, поставил  агитационни материали на ПП „Свобода“ на територията на гр. Елена, в нарушение на чл. 183, ал.3 от Изборния кодекс. Нарушителят е установен със съдействието на РУ на МВР гр. Елена, за което е уведомена Община Елена.</w:t>
      </w:r>
    </w:p>
    <w:p w:rsidR="00146E40" w:rsidRPr="00146E40" w:rsidRDefault="00146E40" w:rsidP="00146E40">
      <w:pPr>
        <w:shd w:val="clear" w:color="auto" w:fill="FFFFFF"/>
        <w:ind w:firstLine="708"/>
        <w:jc w:val="both"/>
      </w:pPr>
      <w:r w:rsidRPr="00146E40">
        <w:t>Уведомителното писмо е придружено от Писмо рег.№260000-3358 от 24.06.2021 г. на Началник на РУ-Елена – гл. инспектор Тодор Тодоров. С него се предоставя информация за установения извършител на нарушението и неговата самоличност.</w:t>
      </w:r>
    </w:p>
    <w:p w:rsidR="00146E40" w:rsidRPr="00146E40" w:rsidRDefault="00146E40" w:rsidP="00146E40">
      <w:pPr>
        <w:shd w:val="clear" w:color="auto" w:fill="FFFFFF"/>
        <w:ind w:firstLine="708"/>
        <w:jc w:val="both"/>
      </w:pPr>
      <w:r w:rsidRPr="00146E40">
        <w:t xml:space="preserve">С постъпилото уведомително писмо на Община Елена се посочва, че съгласно Решение № 74 от 16.06.2021г. на РИК – В. Търново не се съдържа разпоредителна част, свързана с ангажиране на </w:t>
      </w:r>
      <w:proofErr w:type="spellStart"/>
      <w:r w:rsidRPr="00146E40">
        <w:t>административнонаказателна</w:t>
      </w:r>
      <w:proofErr w:type="spellEnd"/>
      <w:r w:rsidRPr="00146E40">
        <w:t xml:space="preserve"> отговорност спрямо извършител на нарушението на ИК .</w:t>
      </w:r>
    </w:p>
    <w:p w:rsidR="00146E40" w:rsidRPr="00146E40" w:rsidRDefault="00146E40" w:rsidP="00146E40">
      <w:pPr>
        <w:shd w:val="clear" w:color="auto" w:fill="FFFFFF"/>
        <w:ind w:firstLine="708"/>
        <w:jc w:val="both"/>
      </w:pPr>
      <w:r w:rsidRPr="00146E40">
        <w:t>След извършена проверка по случая РИК – Велико Търново установи, че със свое Решение № 74 от 16.06.2021г. РИК – В. Търново е установил нарушение, изразяващо се в поставяне на агитационни материали в нарушение на кодекса - чл. 183, ал. 3 от ИК. След постъпилата информация от Община Елена и РУ Елена е видно, че е установена самоличността на извършителя на нарушението.</w:t>
      </w:r>
    </w:p>
    <w:p w:rsidR="00146E40" w:rsidRPr="00146E40" w:rsidRDefault="00146E40" w:rsidP="00146E40">
      <w:pPr>
        <w:shd w:val="clear" w:color="auto" w:fill="FFFFFF"/>
        <w:ind w:firstLine="708"/>
        <w:jc w:val="both"/>
      </w:pPr>
      <w:r w:rsidRPr="00146E40">
        <w:t xml:space="preserve">Предвид горното, Районна избирателна комисия - Велико Търново, на основание чл. 496, ал. 1 и чл. 495, във връзка с чл. 72, ал. 1, т.1 от Изборния кодекс </w:t>
      </w:r>
    </w:p>
    <w:p w:rsidR="00146E40" w:rsidRPr="00146E40" w:rsidRDefault="00146E40" w:rsidP="00146E40">
      <w:pPr>
        <w:shd w:val="clear" w:color="auto" w:fill="FFFFFF"/>
        <w:ind w:firstLine="708"/>
        <w:jc w:val="both"/>
      </w:pPr>
    </w:p>
    <w:p w:rsidR="00146E40" w:rsidRPr="00146E40" w:rsidRDefault="00146E40" w:rsidP="00146E40">
      <w:pPr>
        <w:shd w:val="clear" w:color="auto" w:fill="FFFFFF"/>
        <w:spacing w:after="150"/>
        <w:ind w:firstLine="708"/>
        <w:jc w:val="both"/>
      </w:pPr>
      <w:r w:rsidRPr="00146E40">
        <w:t>УСТАНОВЯВА нарушение на ИК</w:t>
      </w:r>
      <w:r w:rsidRPr="00146E40">
        <w:rPr>
          <w:b/>
        </w:rPr>
        <w:t xml:space="preserve">, </w:t>
      </w:r>
      <w:r w:rsidRPr="00146E40">
        <w:t>изразяващо се в поставяне на агитационни материали в нарушение на кодекса от Сашо С</w:t>
      </w:r>
      <w:r w:rsidR="005A62CE">
        <w:t xml:space="preserve">тефанов Стоянов с ЕГН </w:t>
      </w:r>
      <w:r w:rsidRPr="00146E40">
        <w:t xml:space="preserve"> от с. Майско, общ. Елена, ул. „Шеста“ №1.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 xml:space="preserve">ОПРАВОМОЩАВА председателя на РИК- Велико Търново да състави на </w:t>
      </w:r>
      <w:r w:rsidRPr="00146E40">
        <w:t>Сашо С</w:t>
      </w:r>
      <w:r w:rsidR="005A62CE">
        <w:t xml:space="preserve">тефанов Стоянов с ЕГН </w:t>
      </w:r>
      <w:r w:rsidRPr="00146E40">
        <w:t xml:space="preserve"> от с. Майско, общ. Елена, ул. „Шеста“ №1</w:t>
      </w:r>
      <w:r w:rsidRPr="00146E40">
        <w:rPr>
          <w:rFonts w:eastAsiaTheme="minorHAnsi"/>
          <w:shd w:val="clear" w:color="auto" w:fill="FFFFFF"/>
          <w:lang w:eastAsia="en-US"/>
        </w:rPr>
        <w:t xml:space="preserve"> акт за установяване на административно нарушение поради неспазване на забраната по чл. 183, ал. 3 от ИК.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РИК- Велико Търново, участвали в заседанието, гласуват по следния начин: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Десислава Стефанова Йонкова – гласува „За“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Даниела Димитрова Попова– гласува „За“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Теодора Минкова Тодорова– гласува „За“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Йоана Александрова Иванова – гласува „За“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Николай Красимиров Илиев – гласува „Против“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Нина Василева Велкова– гласува „Против“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 xml:space="preserve">Ирена Петкова </w:t>
      </w:r>
      <w:proofErr w:type="spellStart"/>
      <w:r w:rsidRPr="00146E40">
        <w:rPr>
          <w:rFonts w:eastAsiaTheme="minorHAnsi"/>
          <w:shd w:val="clear" w:color="auto" w:fill="FFFFFF"/>
          <w:lang w:eastAsia="en-US"/>
        </w:rPr>
        <w:t>Стасинопулу</w:t>
      </w:r>
      <w:proofErr w:type="spellEnd"/>
      <w:r w:rsidRPr="00146E40">
        <w:rPr>
          <w:rFonts w:eastAsiaTheme="minorHAnsi"/>
          <w:shd w:val="clear" w:color="auto" w:fill="FFFFFF"/>
          <w:lang w:eastAsia="en-US"/>
        </w:rPr>
        <w:t xml:space="preserve"> – гласува „Против“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Цветомира Райнова Йорданова-Атанасова – гласува „Против“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t>В резултат от извършеното гласуване РИК - Велико Търново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</w:p>
    <w:p w:rsidR="00146E40" w:rsidRPr="00146E40" w:rsidRDefault="00146E40" w:rsidP="00146E40">
      <w:pPr>
        <w:shd w:val="clear" w:color="auto" w:fill="FFFFFF"/>
        <w:ind w:firstLine="708"/>
        <w:jc w:val="center"/>
        <w:rPr>
          <w:b/>
        </w:rPr>
      </w:pPr>
      <w:r w:rsidRPr="00146E40">
        <w:rPr>
          <w:b/>
        </w:rPr>
        <w:t>Р Е Ш И:</w:t>
      </w:r>
    </w:p>
    <w:p w:rsidR="00146E40" w:rsidRPr="00146E40" w:rsidRDefault="00146E40" w:rsidP="00146E40">
      <w:pPr>
        <w:shd w:val="clear" w:color="auto" w:fill="FFFFFF"/>
        <w:ind w:firstLine="708"/>
        <w:jc w:val="center"/>
        <w:rPr>
          <w:b/>
        </w:rPr>
      </w:pPr>
    </w:p>
    <w:p w:rsidR="00146E40" w:rsidRPr="00146E40" w:rsidRDefault="00146E40" w:rsidP="00146E40">
      <w:pPr>
        <w:shd w:val="clear" w:color="auto" w:fill="FFFFFF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146E40">
        <w:rPr>
          <w:rFonts w:eastAsiaTheme="minorHAnsi"/>
          <w:shd w:val="clear" w:color="auto" w:fill="FFFFFF"/>
          <w:lang w:eastAsia="en-US"/>
        </w:rPr>
        <w:lastRenderedPageBreak/>
        <w:t>ПОСТАНОВЯВА решение за отхвърляне по смисъла на чл. 70, ал. 4, изр. второ от Изборния кодекс.</w:t>
      </w:r>
    </w:p>
    <w:p w:rsidR="00146E40" w:rsidRPr="00146E40" w:rsidRDefault="00146E40" w:rsidP="00146E40">
      <w:pPr>
        <w:ind w:firstLine="708"/>
        <w:jc w:val="both"/>
      </w:pPr>
      <w:r w:rsidRPr="00146E40">
        <w:t>Настоящото решение подлежи на обжалване в тридневен срок от по-късното по ред обявяване/публикуване пред ЦИК - гр. София.</w:t>
      </w:r>
      <w:r w:rsidR="009B1153">
        <w:t>“</w:t>
      </w:r>
    </w:p>
    <w:p w:rsidR="00146E40" w:rsidRPr="00146E40" w:rsidRDefault="00146E40" w:rsidP="00146E40">
      <w:pPr>
        <w:shd w:val="clear" w:color="auto" w:fill="FFFFFF"/>
        <w:ind w:firstLine="708"/>
        <w:jc w:val="both"/>
        <w:rPr>
          <w:shd w:val="clear" w:color="auto" w:fill="FFFFFF"/>
          <w:lang w:val="en-US"/>
        </w:rPr>
      </w:pP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AA4" w:rsidRPr="00EA5683" w:rsidRDefault="0011748F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5C1">
        <w:rPr>
          <w:rFonts w:ascii="Times New Roman" w:hAnsi="Times New Roman" w:cs="Times New Roman"/>
          <w:sz w:val="24"/>
          <w:szCs w:val="24"/>
        </w:rPr>
        <w:t>Решение</w:t>
      </w:r>
      <w:r w:rsidR="006E0E82">
        <w:rPr>
          <w:rFonts w:ascii="Times New Roman" w:hAnsi="Times New Roman" w:cs="Times New Roman"/>
          <w:sz w:val="24"/>
          <w:szCs w:val="24"/>
        </w:rPr>
        <w:t>то беше взето в 11.06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C04C7" w:rsidRDefault="004C04C7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A643D" w:rsidRPr="00702DF1" w:rsidRDefault="006A643D" w:rsidP="006A643D">
      <w:pPr>
        <w:spacing w:after="200" w:line="276" w:lineRule="auto"/>
        <w:ind w:left="426"/>
        <w:contextualSpacing/>
        <w:jc w:val="both"/>
        <w:rPr>
          <w:rFonts w:eastAsiaTheme="minorHAnsi"/>
          <w:i/>
          <w:lang w:eastAsia="en-US"/>
        </w:rPr>
      </w:pPr>
      <w:r w:rsidRPr="00D458C5">
        <w:rPr>
          <w:i/>
          <w:color w:val="000000" w:themeColor="text1"/>
        </w:rPr>
        <w:t>2.</w:t>
      </w:r>
      <w:r w:rsidRPr="00702DF1">
        <w:rPr>
          <w:i/>
          <w:color w:val="000000" w:themeColor="text1"/>
        </w:rPr>
        <w:t>Определяне единна номерация и назначаване на членове на ПСИК на територията на община Велико Търново.</w:t>
      </w:r>
      <w:r w:rsidRPr="00702DF1">
        <w:rPr>
          <w:rFonts w:eastAsiaTheme="minorHAnsi"/>
          <w:i/>
          <w:lang w:eastAsia="en-US"/>
        </w:rPr>
        <w:t xml:space="preserve"> </w:t>
      </w:r>
    </w:p>
    <w:p w:rsidR="00C4355A" w:rsidRPr="00EA5683" w:rsidRDefault="00C4355A" w:rsidP="000741A0">
      <w:pPr>
        <w:shd w:val="clear" w:color="auto" w:fill="FFFFFF"/>
        <w:ind w:firstLine="708"/>
        <w:jc w:val="both"/>
        <w:rPr>
          <w:i/>
        </w:rPr>
      </w:pPr>
    </w:p>
    <w:p w:rsidR="004260FB" w:rsidRPr="00EA5683" w:rsidRDefault="0011748F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43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60FB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C0B45" w:rsidRPr="006C0B45" w:rsidRDefault="00AC38EF" w:rsidP="006C0B45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6C0B45" w:rsidRPr="006C0B45">
        <w:rPr>
          <w:rFonts w:eastAsiaTheme="minorHAnsi"/>
          <w:b/>
          <w:color w:val="000000" w:themeColor="text1"/>
          <w:lang w:eastAsia="en-US"/>
        </w:rPr>
        <w:t>РЕШЕНИЕ</w:t>
      </w:r>
    </w:p>
    <w:p w:rsidR="006C0B45" w:rsidRPr="006C0B45" w:rsidRDefault="006C0B45" w:rsidP="006C0B4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C0B45">
        <w:rPr>
          <w:rFonts w:eastAsiaTheme="minorHAnsi"/>
          <w:b/>
          <w:color w:val="000000" w:themeColor="text1"/>
          <w:lang w:eastAsia="en-US"/>
        </w:rPr>
        <w:t xml:space="preserve">№ </w:t>
      </w:r>
      <w:r w:rsidRPr="006C0B45">
        <w:rPr>
          <w:rFonts w:eastAsiaTheme="minorHAnsi"/>
          <w:b/>
          <w:color w:val="000000" w:themeColor="text1"/>
          <w:lang w:val="en-US" w:eastAsia="en-US"/>
        </w:rPr>
        <w:t>98</w:t>
      </w:r>
    </w:p>
    <w:p w:rsidR="006C0B45" w:rsidRPr="006C0B45" w:rsidRDefault="006C0B45" w:rsidP="006C0B45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6C0B45">
        <w:rPr>
          <w:rFonts w:eastAsiaTheme="minorHAnsi"/>
          <w:b/>
          <w:color w:val="000000" w:themeColor="text1"/>
          <w:lang w:eastAsia="en-US"/>
        </w:rPr>
        <w:t>гр. Велико Търново, 28.06.2021г.</w:t>
      </w:r>
    </w:p>
    <w:p w:rsidR="006C0B45" w:rsidRPr="006C0B45" w:rsidRDefault="006C0B45" w:rsidP="006C0B4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6C0B45" w:rsidRPr="006C0B45" w:rsidRDefault="006C0B45" w:rsidP="006C0B45">
      <w:pPr>
        <w:shd w:val="clear" w:color="auto" w:fill="FFFFFF"/>
        <w:ind w:firstLine="708"/>
        <w:jc w:val="both"/>
        <w:rPr>
          <w:color w:val="000000" w:themeColor="text1"/>
        </w:rPr>
      </w:pPr>
      <w:r w:rsidRPr="006C0B45">
        <w:rPr>
          <w:color w:val="000000" w:themeColor="text1"/>
        </w:rPr>
        <w:t>ОТНОСНО: Определяне единна номерация и назначаване на членове на ПСИК на територията на община Велико Търново</w:t>
      </w:r>
    </w:p>
    <w:p w:rsidR="006C0B45" w:rsidRPr="006C0B45" w:rsidRDefault="006C0B45" w:rsidP="006C0B45">
      <w:pPr>
        <w:shd w:val="clear" w:color="auto" w:fill="FFFFFF"/>
        <w:ind w:firstLine="708"/>
        <w:jc w:val="both"/>
        <w:rPr>
          <w:color w:val="000000" w:themeColor="text1"/>
        </w:rPr>
      </w:pPr>
    </w:p>
    <w:p w:rsidR="006C0B45" w:rsidRPr="006C0B45" w:rsidRDefault="006C0B45" w:rsidP="006C0B45">
      <w:pPr>
        <w:shd w:val="clear" w:color="auto" w:fill="FFFFFF"/>
        <w:ind w:firstLine="708"/>
        <w:jc w:val="both"/>
        <w:rPr>
          <w:color w:val="000000" w:themeColor="text1"/>
        </w:rPr>
      </w:pPr>
      <w:r w:rsidRPr="006C0B45">
        <w:rPr>
          <w:color w:val="000000" w:themeColor="text1"/>
        </w:rPr>
        <w:t xml:space="preserve">Със </w:t>
      </w:r>
      <w:r w:rsidRPr="006C0B45">
        <w:t xml:space="preserve">Заповед №РД 22-1185 от 25.06.2021г.от Даниел Панов – кмет на община </w:t>
      </w:r>
      <w:proofErr w:type="spellStart"/>
      <w:r w:rsidRPr="006C0B45">
        <w:t>В.Търново</w:t>
      </w:r>
      <w:proofErr w:type="spellEnd"/>
      <w:r w:rsidRPr="006C0B45">
        <w:t xml:space="preserve"> с изх. № 37-220-6/25.06.2021 г., заведено</w:t>
      </w:r>
      <w:r w:rsidRPr="006C0B45">
        <w:rPr>
          <w:color w:val="000000" w:themeColor="text1"/>
        </w:rPr>
        <w:t xml:space="preserve"> във входящия регистър на РИК- В. Търново с № 150/25.06.2021 г., с която се образува един брой ПСИК на територията на общината, утвърждаване на нейната номерация и адрес. Постъпило е предложение от Кмета на Община Велико Търново за назначаване на състав на ПСИК. На проведените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6C0B45" w:rsidRPr="006C0B45" w:rsidRDefault="006C0B45" w:rsidP="006C0B45">
      <w:pPr>
        <w:shd w:val="clear" w:color="auto" w:fill="FFFFFF"/>
        <w:ind w:firstLine="708"/>
        <w:jc w:val="both"/>
        <w:rPr>
          <w:color w:val="000000" w:themeColor="text1"/>
        </w:rPr>
      </w:pPr>
      <w:r w:rsidRPr="006C0B45">
        <w:rPr>
          <w:color w:val="000000" w:themeColor="text1"/>
        </w:rPr>
        <w:t>Със свое Решение № 94 от 25.06.2021 г. РИК- Велико Търново е определила броя на членовете на ПСИК на територията на Община</w:t>
      </w:r>
      <w:r w:rsidRPr="006C0B45">
        <w:rPr>
          <w:color w:val="000000" w:themeColor="text1"/>
          <w:lang w:val="en-US"/>
        </w:rPr>
        <w:t xml:space="preserve"> </w:t>
      </w:r>
      <w:r w:rsidRPr="006C0B45">
        <w:rPr>
          <w:color w:val="000000" w:themeColor="text1"/>
        </w:rPr>
        <w:t>Велико Търново на 6 броя.</w:t>
      </w:r>
    </w:p>
    <w:p w:rsidR="006C0B45" w:rsidRPr="006C0B45" w:rsidRDefault="006C0B45" w:rsidP="006C0B45">
      <w:pPr>
        <w:shd w:val="clear" w:color="auto" w:fill="FFFFFF"/>
        <w:ind w:firstLine="708"/>
        <w:jc w:val="both"/>
        <w:rPr>
          <w:color w:val="000000" w:themeColor="text1"/>
        </w:rPr>
      </w:pPr>
      <w:r w:rsidRPr="006C0B45">
        <w:rPr>
          <w:color w:val="000000" w:themeColor="text1"/>
        </w:rPr>
        <w:t>Предвид горното и на основание чл. 72, ал. 1, т. 4 и 6 от Изборния кодекс и Решение № 225-НС/13.06.2021г. на ЦИК София, Районната избирателна комисия – Велико Търново</w:t>
      </w:r>
    </w:p>
    <w:p w:rsidR="006C0B45" w:rsidRPr="006C0B45" w:rsidRDefault="006C0B45" w:rsidP="006C0B45">
      <w:pPr>
        <w:shd w:val="clear" w:color="auto" w:fill="FFFFFF"/>
        <w:ind w:firstLine="708"/>
        <w:jc w:val="both"/>
        <w:rPr>
          <w:color w:val="000000" w:themeColor="text1"/>
        </w:rPr>
      </w:pPr>
    </w:p>
    <w:p w:rsidR="006C0B45" w:rsidRPr="006C0B45" w:rsidRDefault="006C0B45" w:rsidP="006C0B45">
      <w:pPr>
        <w:shd w:val="clear" w:color="auto" w:fill="FFFFFF"/>
        <w:ind w:firstLine="708"/>
        <w:jc w:val="center"/>
        <w:rPr>
          <w:b/>
          <w:color w:val="000000" w:themeColor="text1"/>
        </w:rPr>
      </w:pPr>
      <w:r w:rsidRPr="006C0B45">
        <w:rPr>
          <w:b/>
          <w:color w:val="000000" w:themeColor="text1"/>
        </w:rPr>
        <w:t>Р Е Ш И:</w:t>
      </w:r>
    </w:p>
    <w:p w:rsidR="006C0B45" w:rsidRPr="006C0B45" w:rsidRDefault="006C0B45" w:rsidP="006C0B45">
      <w:pPr>
        <w:shd w:val="clear" w:color="auto" w:fill="FFFFFF"/>
        <w:ind w:firstLine="708"/>
        <w:jc w:val="both"/>
        <w:rPr>
          <w:color w:val="000000" w:themeColor="text1"/>
        </w:rPr>
      </w:pPr>
    </w:p>
    <w:p w:rsidR="006C0B45" w:rsidRPr="006C0B45" w:rsidRDefault="006C0B45" w:rsidP="006C0B45">
      <w:pPr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color w:val="000000" w:themeColor="text1"/>
        </w:rPr>
      </w:pPr>
      <w:r w:rsidRPr="006C0B45">
        <w:rPr>
          <w:color w:val="000000" w:themeColor="text1"/>
        </w:rPr>
        <w:t>ОПРЕДЕЛЯ единната номерация на подвижна секционна избирателна комисия в Община Велико Търново – 040400143.</w:t>
      </w:r>
    </w:p>
    <w:p w:rsidR="006C0B45" w:rsidRPr="006C0B45" w:rsidRDefault="006C0B45" w:rsidP="006C0B45">
      <w:pPr>
        <w:numPr>
          <w:ilvl w:val="0"/>
          <w:numId w:val="14"/>
        </w:numPr>
        <w:shd w:val="clear" w:color="auto" w:fill="FFFFFF"/>
        <w:spacing w:after="160" w:line="259" w:lineRule="auto"/>
        <w:jc w:val="both"/>
        <w:rPr>
          <w:color w:val="000000" w:themeColor="text1"/>
        </w:rPr>
      </w:pPr>
      <w:r w:rsidRPr="006C0B45">
        <w:rPr>
          <w:color w:val="000000" w:themeColor="text1"/>
        </w:rPr>
        <w:t>Назначава ПСИК в състав:</w:t>
      </w:r>
    </w:p>
    <w:p w:rsidR="006C0B45" w:rsidRPr="006C0B45" w:rsidRDefault="006C0B45" w:rsidP="006C0B45">
      <w:pPr>
        <w:shd w:val="clear" w:color="auto" w:fill="FFFFFF"/>
        <w:ind w:left="720"/>
        <w:jc w:val="both"/>
        <w:rPr>
          <w:color w:val="000000" w:themeColor="text1"/>
        </w:rPr>
      </w:pPr>
    </w:p>
    <w:p w:rsidR="006C0B45" w:rsidRPr="006C0B45" w:rsidRDefault="006C0B45" w:rsidP="006C0B45">
      <w:pPr>
        <w:shd w:val="clear" w:color="auto" w:fill="FFFFFF"/>
        <w:ind w:left="720"/>
        <w:jc w:val="both"/>
        <w:rPr>
          <w:color w:val="000000" w:themeColor="text1"/>
        </w:rPr>
      </w:pPr>
      <w:r w:rsidRPr="006C0B45">
        <w:rPr>
          <w:color w:val="000000" w:themeColor="text1"/>
        </w:rPr>
        <w:t>Бо</w:t>
      </w:r>
      <w:r w:rsidR="005A62CE">
        <w:rPr>
          <w:color w:val="000000" w:themeColor="text1"/>
        </w:rPr>
        <w:t xml:space="preserve">ян Минчев </w:t>
      </w:r>
      <w:proofErr w:type="spellStart"/>
      <w:r w:rsidR="005A62CE">
        <w:rPr>
          <w:color w:val="000000" w:themeColor="text1"/>
        </w:rPr>
        <w:t>Бейков</w:t>
      </w:r>
      <w:proofErr w:type="spellEnd"/>
      <w:r w:rsidR="005A62CE">
        <w:rPr>
          <w:color w:val="000000" w:themeColor="text1"/>
        </w:rPr>
        <w:t xml:space="preserve"> ЕГН: </w:t>
      </w:r>
      <w:r w:rsidRPr="006C0B45">
        <w:rPr>
          <w:color w:val="000000" w:themeColor="text1"/>
        </w:rPr>
        <w:t xml:space="preserve"> – Председател</w:t>
      </w:r>
    </w:p>
    <w:p w:rsidR="006C0B45" w:rsidRPr="006C0B45" w:rsidRDefault="006C0B45" w:rsidP="006C0B45">
      <w:pPr>
        <w:shd w:val="clear" w:color="auto" w:fill="FFFFFF"/>
        <w:ind w:left="720"/>
        <w:jc w:val="both"/>
        <w:rPr>
          <w:color w:val="000000" w:themeColor="text1"/>
        </w:rPr>
      </w:pPr>
      <w:r w:rsidRPr="006C0B45">
        <w:rPr>
          <w:color w:val="000000" w:themeColor="text1"/>
        </w:rPr>
        <w:t>Красим</w:t>
      </w:r>
      <w:r w:rsidR="005A62CE">
        <w:rPr>
          <w:color w:val="000000" w:themeColor="text1"/>
        </w:rPr>
        <w:t xml:space="preserve">ир Колев Иванов ЕГН: </w:t>
      </w:r>
      <w:r w:rsidRPr="006C0B45">
        <w:rPr>
          <w:color w:val="000000" w:themeColor="text1"/>
        </w:rPr>
        <w:t xml:space="preserve">– </w:t>
      </w:r>
      <w:proofErr w:type="spellStart"/>
      <w:r w:rsidRPr="006C0B45">
        <w:rPr>
          <w:color w:val="000000" w:themeColor="text1"/>
        </w:rPr>
        <w:t>Зам.председател</w:t>
      </w:r>
      <w:proofErr w:type="spellEnd"/>
    </w:p>
    <w:p w:rsidR="006C0B45" w:rsidRPr="006C0B45" w:rsidRDefault="006C0B45" w:rsidP="006C0B45">
      <w:pPr>
        <w:shd w:val="clear" w:color="auto" w:fill="FFFFFF"/>
        <w:ind w:left="720"/>
        <w:jc w:val="both"/>
        <w:rPr>
          <w:color w:val="000000" w:themeColor="text1"/>
        </w:rPr>
      </w:pPr>
      <w:proofErr w:type="spellStart"/>
      <w:r w:rsidRPr="006C0B45">
        <w:rPr>
          <w:color w:val="000000" w:themeColor="text1"/>
        </w:rPr>
        <w:t>Ри</w:t>
      </w:r>
      <w:r w:rsidR="005A62CE">
        <w:rPr>
          <w:color w:val="000000" w:themeColor="text1"/>
        </w:rPr>
        <w:t>фад</w:t>
      </w:r>
      <w:proofErr w:type="spellEnd"/>
      <w:r w:rsidR="005A62CE">
        <w:rPr>
          <w:color w:val="000000" w:themeColor="text1"/>
        </w:rPr>
        <w:t xml:space="preserve"> Асанов </w:t>
      </w:r>
      <w:proofErr w:type="spellStart"/>
      <w:r w:rsidR="005A62CE">
        <w:rPr>
          <w:color w:val="000000" w:themeColor="text1"/>
        </w:rPr>
        <w:t>Далов</w:t>
      </w:r>
      <w:proofErr w:type="spellEnd"/>
      <w:r w:rsidR="005A62CE">
        <w:rPr>
          <w:color w:val="000000" w:themeColor="text1"/>
        </w:rPr>
        <w:t xml:space="preserve"> ЕГН: </w:t>
      </w:r>
      <w:r w:rsidRPr="006C0B45">
        <w:rPr>
          <w:color w:val="000000" w:themeColor="text1"/>
        </w:rPr>
        <w:t xml:space="preserve"> – Секретар</w:t>
      </w:r>
    </w:p>
    <w:p w:rsidR="006C0B45" w:rsidRPr="006C0B45" w:rsidRDefault="006C0B45" w:rsidP="006C0B45">
      <w:pPr>
        <w:shd w:val="clear" w:color="auto" w:fill="FFFFFF"/>
        <w:ind w:left="720"/>
        <w:jc w:val="both"/>
        <w:rPr>
          <w:color w:val="000000" w:themeColor="text1"/>
        </w:rPr>
      </w:pPr>
      <w:r w:rsidRPr="006C0B45">
        <w:rPr>
          <w:color w:val="000000" w:themeColor="text1"/>
        </w:rPr>
        <w:t>Пламен Н</w:t>
      </w:r>
      <w:r w:rsidR="005A62CE">
        <w:rPr>
          <w:color w:val="000000" w:themeColor="text1"/>
        </w:rPr>
        <w:t xml:space="preserve">иколаев </w:t>
      </w:r>
      <w:proofErr w:type="spellStart"/>
      <w:r w:rsidR="005A62CE">
        <w:rPr>
          <w:color w:val="000000" w:themeColor="text1"/>
        </w:rPr>
        <w:t>Николаев</w:t>
      </w:r>
      <w:proofErr w:type="spellEnd"/>
      <w:r w:rsidR="005A62CE">
        <w:rPr>
          <w:color w:val="000000" w:themeColor="text1"/>
        </w:rPr>
        <w:t xml:space="preserve"> ЕГН: </w:t>
      </w:r>
      <w:r w:rsidRPr="006C0B45">
        <w:rPr>
          <w:color w:val="000000" w:themeColor="text1"/>
        </w:rPr>
        <w:t xml:space="preserve"> – Член</w:t>
      </w:r>
    </w:p>
    <w:p w:rsidR="006C0B45" w:rsidRPr="006C0B45" w:rsidRDefault="006C0B45" w:rsidP="006C0B45">
      <w:pPr>
        <w:shd w:val="clear" w:color="auto" w:fill="FFFFFF"/>
        <w:ind w:left="720"/>
        <w:jc w:val="both"/>
        <w:rPr>
          <w:color w:val="000000" w:themeColor="text1"/>
        </w:rPr>
      </w:pPr>
      <w:r w:rsidRPr="006C0B45">
        <w:rPr>
          <w:color w:val="000000" w:themeColor="text1"/>
        </w:rPr>
        <w:t xml:space="preserve">Станимира </w:t>
      </w:r>
      <w:r w:rsidR="005A62CE">
        <w:rPr>
          <w:color w:val="000000" w:themeColor="text1"/>
        </w:rPr>
        <w:t xml:space="preserve">Иванова Дончева ЕГН: </w:t>
      </w:r>
      <w:r w:rsidRPr="006C0B45">
        <w:rPr>
          <w:color w:val="000000" w:themeColor="text1"/>
        </w:rPr>
        <w:t>– Член</w:t>
      </w:r>
    </w:p>
    <w:p w:rsidR="006C0B45" w:rsidRPr="006C0B45" w:rsidRDefault="006C0B45" w:rsidP="006C0B45">
      <w:pPr>
        <w:shd w:val="clear" w:color="auto" w:fill="FFFFFF"/>
        <w:ind w:left="720"/>
        <w:jc w:val="both"/>
        <w:rPr>
          <w:color w:val="000000" w:themeColor="text1"/>
        </w:rPr>
      </w:pPr>
      <w:r w:rsidRPr="006C0B45">
        <w:rPr>
          <w:color w:val="000000" w:themeColor="text1"/>
        </w:rPr>
        <w:t>Радка Тодор</w:t>
      </w:r>
      <w:r w:rsidR="005A62CE">
        <w:rPr>
          <w:color w:val="000000" w:themeColor="text1"/>
        </w:rPr>
        <w:t xml:space="preserve">ова Александрова ЕГН: </w:t>
      </w:r>
      <w:r w:rsidRPr="006C0B45">
        <w:rPr>
          <w:color w:val="000000" w:themeColor="text1"/>
        </w:rPr>
        <w:t xml:space="preserve"> – Член</w:t>
      </w:r>
    </w:p>
    <w:p w:rsidR="006C0B45" w:rsidRPr="006C0B45" w:rsidRDefault="006C0B45" w:rsidP="006C0B45">
      <w:pPr>
        <w:shd w:val="clear" w:color="auto" w:fill="FFFFFF"/>
        <w:ind w:firstLine="708"/>
        <w:jc w:val="both"/>
        <w:rPr>
          <w:bCs/>
          <w:color w:val="000000" w:themeColor="text1"/>
        </w:rPr>
      </w:pPr>
    </w:p>
    <w:p w:rsidR="006C0B45" w:rsidRPr="006C0B45" w:rsidRDefault="006C0B45" w:rsidP="006C0B45">
      <w:pPr>
        <w:shd w:val="clear" w:color="auto" w:fill="FFFFFF"/>
        <w:ind w:firstLine="709"/>
        <w:jc w:val="both"/>
        <w:rPr>
          <w:color w:val="000000" w:themeColor="text1"/>
        </w:rPr>
      </w:pPr>
      <w:r w:rsidRPr="006C0B45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 w:rsidR="00AC38EF">
        <w:rPr>
          <w:color w:val="000000" w:themeColor="text1"/>
        </w:rPr>
        <w:t>“</w:t>
      </w:r>
    </w:p>
    <w:p w:rsidR="006C0B45" w:rsidRPr="006C0B45" w:rsidRDefault="006C0B45" w:rsidP="006C0B45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C41840" w:rsidRPr="00C41840" w:rsidRDefault="00C41840" w:rsidP="00C41840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4260FB" w:rsidRDefault="001213BD" w:rsidP="00AA6CB5">
      <w:pPr>
        <w:ind w:firstLine="708"/>
      </w:pPr>
      <w:r>
        <w:t xml:space="preserve">                                     </w:t>
      </w:r>
      <w:r w:rsidR="004260FB" w:rsidRPr="00EA5683">
        <w:t>Комисията гласува, както следва:</w:t>
      </w:r>
    </w:p>
    <w:p w:rsidR="00B525C3" w:rsidRPr="00EA5683" w:rsidRDefault="00B525C3" w:rsidP="00880CB8"/>
    <w:p w:rsidR="001969A2" w:rsidRPr="008C34AE" w:rsidRDefault="00AA6CB5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="001969A2" w:rsidRPr="008C34AE">
        <w:rPr>
          <w:rFonts w:ascii="Times New Roman" w:hAnsi="Times New Roman" w:cs="Times New Roman"/>
          <w:sz w:val="24"/>
          <w:szCs w:val="24"/>
        </w:rPr>
        <w:t>Председател:</w:t>
      </w:r>
      <w:r w:rsidR="001969A2"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69A2"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 - За</w:t>
      </w: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Цветомира Райнова Йорданова – Атанасова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969A2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– За</w:t>
      </w:r>
    </w:p>
    <w:p w:rsidR="001B364B" w:rsidRDefault="001B364B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969A2" w:rsidRPr="008C34AE" w:rsidRDefault="001969A2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Default="0011748F" w:rsidP="001969A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0ED"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4931DE">
        <w:rPr>
          <w:rFonts w:ascii="Times New Roman" w:hAnsi="Times New Roman" w:cs="Times New Roman"/>
          <w:sz w:val="24"/>
          <w:szCs w:val="24"/>
        </w:rPr>
        <w:t>беше взето в 11.07</w:t>
      </w:r>
      <w:r w:rsidR="004260FB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C04C7" w:rsidRDefault="004C04C7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03D1A" w:rsidRPr="001213BD" w:rsidRDefault="00C4355A" w:rsidP="001213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D31B2" w:rsidRDefault="00233413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EA5683">
        <w:t>Председателят закри заседанието в</w:t>
      </w:r>
      <w:r w:rsidR="004931DE">
        <w:rPr>
          <w:lang w:val="en-US"/>
        </w:rPr>
        <w:t xml:space="preserve"> 11.08</w:t>
      </w:r>
      <w:r w:rsidR="00CC1A10">
        <w:rPr>
          <w:lang w:val="en-US"/>
        </w:rPr>
        <w:t xml:space="preserve"> ч.</w:t>
      </w:r>
    </w:p>
    <w:p w:rsidR="001213BD" w:rsidRDefault="001213B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1213BD" w:rsidRPr="00EA5683" w:rsidRDefault="001213B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30ED" w:rsidRPr="00EA5683" w:rsidRDefault="00EB30E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Pr="00EA5683" w:rsidRDefault="008C34AE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br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  <w:t>Председател:</w:t>
      </w:r>
      <w:r w:rsidRPr="00EA5683">
        <w:t xml:space="preserve">                 </w:t>
      </w:r>
    </w:p>
    <w:p w:rsidR="008C34AE" w:rsidRPr="00EA5683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 xml:space="preserve"> / </w:t>
      </w:r>
      <w:r w:rsidR="004A3134" w:rsidRPr="00EA5683">
        <w:rPr>
          <w:rFonts w:ascii="Times New Roman" w:hAnsi="Times New Roman" w:cs="Times New Roman"/>
          <w:sz w:val="24"/>
          <w:szCs w:val="24"/>
        </w:rPr>
        <w:t>Николай Илиев</w:t>
      </w:r>
      <w:r w:rsidRPr="00EA568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EA5683" w:rsidRDefault="008C34AE" w:rsidP="008C34AE">
      <w:pPr>
        <w:ind w:left="2124" w:firstLine="708"/>
        <w:rPr>
          <w:b/>
        </w:rPr>
      </w:pPr>
      <w:r w:rsidRPr="00EA5683">
        <w:rPr>
          <w:b/>
        </w:rPr>
        <w:t xml:space="preserve">          </w:t>
      </w:r>
    </w:p>
    <w:p w:rsidR="008C34AE" w:rsidRPr="00EA5683" w:rsidRDefault="008C34AE" w:rsidP="008C34AE">
      <w:pPr>
        <w:ind w:left="2124" w:firstLine="708"/>
        <w:rPr>
          <w:b/>
        </w:rPr>
      </w:pPr>
    </w:p>
    <w:p w:rsidR="008C34AE" w:rsidRPr="00EA5683" w:rsidRDefault="0087002F" w:rsidP="008C34AE">
      <w:pPr>
        <w:ind w:left="2892"/>
        <w:rPr>
          <w:lang w:val="hr-HR"/>
        </w:rPr>
      </w:pPr>
      <w:r w:rsidRPr="00EA5683">
        <w:rPr>
          <w:b/>
        </w:rPr>
        <w:t xml:space="preserve">             </w:t>
      </w:r>
      <w:r w:rsidR="008C34AE" w:rsidRPr="00EA5683">
        <w:rPr>
          <w:b/>
        </w:rPr>
        <w:t>Секретар:</w:t>
      </w:r>
      <w:r w:rsidR="008C34AE" w:rsidRPr="00EA5683">
        <w:tab/>
      </w:r>
      <w:r w:rsidR="008C34AE" w:rsidRPr="00EA5683">
        <w:tab/>
      </w:r>
      <w:r w:rsidR="008C34AE" w:rsidRPr="00EA5683">
        <w:tab/>
      </w:r>
    </w:p>
    <w:p w:rsidR="008C34AE" w:rsidRPr="00EA5683" w:rsidRDefault="008C34AE" w:rsidP="00EB30ED">
      <w:pPr>
        <w:ind w:left="4956" w:firstLine="708"/>
        <w:rPr>
          <w:rFonts w:eastAsiaTheme="minorHAnsi"/>
          <w:lang w:eastAsia="en-US"/>
        </w:rPr>
      </w:pPr>
      <w:r w:rsidRPr="00EA5683">
        <w:t xml:space="preserve"> / </w:t>
      </w:r>
      <w:r w:rsidR="004A3134" w:rsidRPr="00EA5683">
        <w:t xml:space="preserve">Ирена </w:t>
      </w:r>
      <w:proofErr w:type="spellStart"/>
      <w:r w:rsidR="004A3134" w:rsidRPr="00EA5683">
        <w:t>Стасинопулу</w:t>
      </w:r>
      <w:proofErr w:type="spellEnd"/>
      <w:r w:rsidRPr="00EA5683">
        <w:t xml:space="preserve"> /</w:t>
      </w: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shd w:val="clear" w:color="auto" w:fill="FFFFFF"/>
        <w:spacing w:after="150"/>
        <w:jc w:val="both"/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contextualSpacing/>
      </w:pPr>
    </w:p>
    <w:p w:rsidR="00056AE4" w:rsidRPr="00EA5683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EA5683" w:rsidRDefault="00343AD8"/>
    <w:sectPr w:rsidR="00343AD8" w:rsidRPr="00EA5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2D" w:rsidRDefault="00CD082D" w:rsidP="00BB5DF3">
      <w:r>
        <w:separator/>
      </w:r>
    </w:p>
  </w:endnote>
  <w:endnote w:type="continuationSeparator" w:id="0">
    <w:p w:rsidR="00CD082D" w:rsidRDefault="00CD082D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82D" w:rsidRDefault="00CD0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3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082D" w:rsidRDefault="00CD0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2D" w:rsidRDefault="00CD082D" w:rsidP="00BB5DF3">
      <w:r>
        <w:separator/>
      </w:r>
    </w:p>
  </w:footnote>
  <w:footnote w:type="continuationSeparator" w:id="0">
    <w:p w:rsidR="00CD082D" w:rsidRDefault="00CD082D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40"/>
    <w:multiLevelType w:val="hybridMultilevel"/>
    <w:tmpl w:val="9438B58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42328"/>
    <w:multiLevelType w:val="hybridMultilevel"/>
    <w:tmpl w:val="0E0A10EE"/>
    <w:lvl w:ilvl="0" w:tplc="CE704C7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01232"/>
    <w:multiLevelType w:val="hybridMultilevel"/>
    <w:tmpl w:val="A726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5A1"/>
    <w:multiLevelType w:val="hybridMultilevel"/>
    <w:tmpl w:val="C7C44A48"/>
    <w:lvl w:ilvl="0" w:tplc="E028EFB0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72B3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6C2416"/>
    <w:multiLevelType w:val="hybridMultilevel"/>
    <w:tmpl w:val="2B5A87F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9AC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FA7B52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A96AF7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D2D93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14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1D115F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496056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C75ED"/>
    <w:multiLevelType w:val="hybridMultilevel"/>
    <w:tmpl w:val="502891E8"/>
    <w:lvl w:ilvl="0" w:tplc="6538B4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99242B4"/>
    <w:multiLevelType w:val="hybridMultilevel"/>
    <w:tmpl w:val="40EE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80F70"/>
    <w:multiLevelType w:val="hybridMultilevel"/>
    <w:tmpl w:val="24568036"/>
    <w:lvl w:ilvl="0" w:tplc="4420E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4B5EA1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00AD6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23"/>
  </w:num>
  <w:num w:numId="6">
    <w:abstractNumId w:val="21"/>
  </w:num>
  <w:num w:numId="7">
    <w:abstractNumId w:val="22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1"/>
  </w:num>
  <w:num w:numId="13">
    <w:abstractNumId w:val="17"/>
  </w:num>
  <w:num w:numId="14">
    <w:abstractNumId w:val="3"/>
  </w:num>
  <w:num w:numId="15">
    <w:abstractNumId w:val="15"/>
  </w:num>
  <w:num w:numId="16">
    <w:abstractNumId w:val="6"/>
  </w:num>
  <w:num w:numId="17">
    <w:abstractNumId w:val="10"/>
  </w:num>
  <w:num w:numId="18">
    <w:abstractNumId w:val="18"/>
  </w:num>
  <w:num w:numId="19">
    <w:abstractNumId w:val="2"/>
  </w:num>
  <w:num w:numId="20">
    <w:abstractNumId w:val="5"/>
  </w:num>
  <w:num w:numId="21">
    <w:abstractNumId w:val="9"/>
  </w:num>
  <w:num w:numId="22">
    <w:abstractNumId w:val="20"/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234AA"/>
    <w:rsid w:val="00056AE4"/>
    <w:rsid w:val="00065B85"/>
    <w:rsid w:val="00074168"/>
    <w:rsid w:val="000741A0"/>
    <w:rsid w:val="00082BD3"/>
    <w:rsid w:val="0009301A"/>
    <w:rsid w:val="000B5F6B"/>
    <w:rsid w:val="000D7E10"/>
    <w:rsid w:val="000F0786"/>
    <w:rsid w:val="000F216F"/>
    <w:rsid w:val="000F5F47"/>
    <w:rsid w:val="0011748F"/>
    <w:rsid w:val="001213BD"/>
    <w:rsid w:val="00124E9B"/>
    <w:rsid w:val="00127C2C"/>
    <w:rsid w:val="00130C6C"/>
    <w:rsid w:val="00146E40"/>
    <w:rsid w:val="0017531C"/>
    <w:rsid w:val="001969A2"/>
    <w:rsid w:val="001B364B"/>
    <w:rsid w:val="001D45D0"/>
    <w:rsid w:val="002250E9"/>
    <w:rsid w:val="00233413"/>
    <w:rsid w:val="00247188"/>
    <w:rsid w:val="00251078"/>
    <w:rsid w:val="00287D22"/>
    <w:rsid w:val="002A1144"/>
    <w:rsid w:val="002A7AB7"/>
    <w:rsid w:val="002B5CAA"/>
    <w:rsid w:val="002C5F62"/>
    <w:rsid w:val="002C5F7D"/>
    <w:rsid w:val="002D31B2"/>
    <w:rsid w:val="002D46A1"/>
    <w:rsid w:val="0030585E"/>
    <w:rsid w:val="00321867"/>
    <w:rsid w:val="0032524E"/>
    <w:rsid w:val="00343AD8"/>
    <w:rsid w:val="003464E7"/>
    <w:rsid w:val="0038675B"/>
    <w:rsid w:val="003B4CB9"/>
    <w:rsid w:val="003B4F91"/>
    <w:rsid w:val="003B5BCC"/>
    <w:rsid w:val="003D4010"/>
    <w:rsid w:val="003E41CF"/>
    <w:rsid w:val="004260FB"/>
    <w:rsid w:val="00451234"/>
    <w:rsid w:val="004612C4"/>
    <w:rsid w:val="004878AF"/>
    <w:rsid w:val="004908D0"/>
    <w:rsid w:val="004931DE"/>
    <w:rsid w:val="004A2C58"/>
    <w:rsid w:val="004A3134"/>
    <w:rsid w:val="004A5D20"/>
    <w:rsid w:val="004C04C7"/>
    <w:rsid w:val="004D7CE1"/>
    <w:rsid w:val="004E3238"/>
    <w:rsid w:val="004F2C9E"/>
    <w:rsid w:val="004F6FC2"/>
    <w:rsid w:val="005043F3"/>
    <w:rsid w:val="00512011"/>
    <w:rsid w:val="00544AA4"/>
    <w:rsid w:val="00557597"/>
    <w:rsid w:val="00595449"/>
    <w:rsid w:val="005A62CE"/>
    <w:rsid w:val="005D231C"/>
    <w:rsid w:val="005D5961"/>
    <w:rsid w:val="005E49CF"/>
    <w:rsid w:val="00601A5C"/>
    <w:rsid w:val="006148A5"/>
    <w:rsid w:val="0063698F"/>
    <w:rsid w:val="00661752"/>
    <w:rsid w:val="0066500E"/>
    <w:rsid w:val="0067565E"/>
    <w:rsid w:val="006A643D"/>
    <w:rsid w:val="006B02E6"/>
    <w:rsid w:val="006C0B45"/>
    <w:rsid w:val="006E0E82"/>
    <w:rsid w:val="006F2D53"/>
    <w:rsid w:val="00702DF1"/>
    <w:rsid w:val="00744E65"/>
    <w:rsid w:val="00754F23"/>
    <w:rsid w:val="007A73AD"/>
    <w:rsid w:val="007C7EC3"/>
    <w:rsid w:val="007D3F63"/>
    <w:rsid w:val="007F0348"/>
    <w:rsid w:val="00813B4E"/>
    <w:rsid w:val="008430F2"/>
    <w:rsid w:val="008540C3"/>
    <w:rsid w:val="00854CFD"/>
    <w:rsid w:val="00863C3A"/>
    <w:rsid w:val="0087002F"/>
    <w:rsid w:val="00880CB8"/>
    <w:rsid w:val="008B7698"/>
    <w:rsid w:val="008C34AE"/>
    <w:rsid w:val="008C71B3"/>
    <w:rsid w:val="009054AE"/>
    <w:rsid w:val="00910CF9"/>
    <w:rsid w:val="009173FD"/>
    <w:rsid w:val="009307E7"/>
    <w:rsid w:val="0097101D"/>
    <w:rsid w:val="0097530D"/>
    <w:rsid w:val="009B1153"/>
    <w:rsid w:val="009B7279"/>
    <w:rsid w:val="009C3514"/>
    <w:rsid w:val="009C7FBA"/>
    <w:rsid w:val="009D1AF9"/>
    <w:rsid w:val="009D1F53"/>
    <w:rsid w:val="00A001D8"/>
    <w:rsid w:val="00A14FC2"/>
    <w:rsid w:val="00A23A04"/>
    <w:rsid w:val="00A27FFC"/>
    <w:rsid w:val="00A631C0"/>
    <w:rsid w:val="00A63D49"/>
    <w:rsid w:val="00AA6CB5"/>
    <w:rsid w:val="00AC38EF"/>
    <w:rsid w:val="00AC4292"/>
    <w:rsid w:val="00AD7655"/>
    <w:rsid w:val="00B43AAC"/>
    <w:rsid w:val="00B525C3"/>
    <w:rsid w:val="00B538FD"/>
    <w:rsid w:val="00B71EB8"/>
    <w:rsid w:val="00B97AE5"/>
    <w:rsid w:val="00BA1C82"/>
    <w:rsid w:val="00BB1C19"/>
    <w:rsid w:val="00BB5DF3"/>
    <w:rsid w:val="00BD15B4"/>
    <w:rsid w:val="00BE5017"/>
    <w:rsid w:val="00C07B6B"/>
    <w:rsid w:val="00C156E7"/>
    <w:rsid w:val="00C2762D"/>
    <w:rsid w:val="00C34641"/>
    <w:rsid w:val="00C41840"/>
    <w:rsid w:val="00C41DC6"/>
    <w:rsid w:val="00C4355A"/>
    <w:rsid w:val="00C54D5C"/>
    <w:rsid w:val="00C735C4"/>
    <w:rsid w:val="00C75D04"/>
    <w:rsid w:val="00C77FF1"/>
    <w:rsid w:val="00C922B7"/>
    <w:rsid w:val="00CC1A10"/>
    <w:rsid w:val="00CD082D"/>
    <w:rsid w:val="00CD1569"/>
    <w:rsid w:val="00CD732D"/>
    <w:rsid w:val="00CE7705"/>
    <w:rsid w:val="00CE780E"/>
    <w:rsid w:val="00CF380B"/>
    <w:rsid w:val="00D037CA"/>
    <w:rsid w:val="00D03D1A"/>
    <w:rsid w:val="00D458C5"/>
    <w:rsid w:val="00D46755"/>
    <w:rsid w:val="00D5045B"/>
    <w:rsid w:val="00D76539"/>
    <w:rsid w:val="00DD6612"/>
    <w:rsid w:val="00E076E1"/>
    <w:rsid w:val="00E275C1"/>
    <w:rsid w:val="00E72009"/>
    <w:rsid w:val="00E72533"/>
    <w:rsid w:val="00E963CA"/>
    <w:rsid w:val="00EA3360"/>
    <w:rsid w:val="00EA5683"/>
    <w:rsid w:val="00EB07A8"/>
    <w:rsid w:val="00EB30ED"/>
    <w:rsid w:val="00EC5869"/>
    <w:rsid w:val="00EE70EE"/>
    <w:rsid w:val="00F140A9"/>
    <w:rsid w:val="00F46F73"/>
    <w:rsid w:val="00F56CD3"/>
    <w:rsid w:val="00F910B7"/>
    <w:rsid w:val="00FD373B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2D31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3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B40C-B354-4C82-9336-06004246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154</cp:revision>
  <cp:lastPrinted>2021-06-25T14:11:00Z</cp:lastPrinted>
  <dcterms:created xsi:type="dcterms:W3CDTF">2021-05-25T08:46:00Z</dcterms:created>
  <dcterms:modified xsi:type="dcterms:W3CDTF">2021-06-28T09:55:00Z</dcterms:modified>
</cp:coreProperties>
</file>