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C4" w:rsidRPr="008C34AE" w:rsidRDefault="00C735C4" w:rsidP="00C735C4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8C34AE">
        <w:rPr>
          <w:b/>
          <w:lang w:eastAsia="en-US"/>
        </w:rPr>
        <w:t xml:space="preserve">РАЙОННА ИЗБИРАТЕЛНА КОМИСИЯ 04-ВЕЛИКО ТЪРНОВО ЗА ИЗБОРИТЕ ЗА НАРОДНИ ПРЕДСТАВИТЕЛИ НА </w:t>
      </w:r>
      <w:r w:rsidR="0097530D">
        <w:rPr>
          <w:b/>
          <w:lang w:val="en-US" w:eastAsia="en-US"/>
        </w:rPr>
        <w:t>11</w:t>
      </w:r>
      <w:r w:rsidRPr="008C34AE">
        <w:rPr>
          <w:b/>
          <w:lang w:eastAsia="en-US"/>
        </w:rPr>
        <w:t xml:space="preserve"> </w:t>
      </w:r>
      <w:r w:rsidR="0097530D">
        <w:rPr>
          <w:b/>
          <w:lang w:eastAsia="en-US"/>
        </w:rPr>
        <w:t>юли</w:t>
      </w:r>
      <w:r w:rsidRPr="008C34AE">
        <w:rPr>
          <w:b/>
          <w:lang w:eastAsia="en-US"/>
        </w:rPr>
        <w:t xml:space="preserve"> 2021 г.</w:t>
      </w:r>
    </w:p>
    <w:p w:rsidR="00C735C4" w:rsidRPr="008C34AE" w:rsidRDefault="00C735C4" w:rsidP="00C735C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AE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8C34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34A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21DAB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</w:p>
    <w:p w:rsidR="00C735C4" w:rsidRPr="008C34AE" w:rsidRDefault="00C735C4" w:rsidP="00C735C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C4" w:rsidRPr="008C34AE" w:rsidRDefault="00C735C4" w:rsidP="00C735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Днес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="00621DAB">
        <w:rPr>
          <w:rFonts w:ascii="Times New Roman" w:hAnsi="Times New Roman" w:cs="Times New Roman"/>
          <w:sz w:val="24"/>
          <w:szCs w:val="24"/>
        </w:rPr>
        <w:t>11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621DAB"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8C34AE">
        <w:rPr>
          <w:rFonts w:ascii="Times New Roman" w:hAnsi="Times New Roman" w:cs="Times New Roman"/>
          <w:sz w:val="24"/>
          <w:szCs w:val="24"/>
        </w:rPr>
        <w:t xml:space="preserve">г. </w:t>
      </w:r>
      <w:r w:rsidR="00601A5C">
        <w:rPr>
          <w:rFonts w:ascii="Times New Roman" w:hAnsi="Times New Roman" w:cs="Times New Roman"/>
          <w:sz w:val="24"/>
          <w:szCs w:val="24"/>
        </w:rPr>
        <w:t>–</w:t>
      </w:r>
      <w:r w:rsidRPr="008C34AE">
        <w:rPr>
          <w:rFonts w:ascii="Times New Roman" w:hAnsi="Times New Roman" w:cs="Times New Roman"/>
          <w:sz w:val="24"/>
          <w:szCs w:val="24"/>
        </w:rPr>
        <w:t xml:space="preserve"> 1</w:t>
      </w:r>
      <w:r w:rsidR="00621DAB">
        <w:rPr>
          <w:rFonts w:ascii="Times New Roman" w:hAnsi="Times New Roman" w:cs="Times New Roman"/>
          <w:sz w:val="24"/>
          <w:szCs w:val="24"/>
        </w:rPr>
        <w:t>9</w:t>
      </w:r>
      <w:r w:rsidR="00601A5C">
        <w:rPr>
          <w:rFonts w:ascii="Times New Roman" w:hAnsi="Times New Roman" w:cs="Times New Roman"/>
          <w:sz w:val="24"/>
          <w:szCs w:val="24"/>
          <w:lang w:val="en-US"/>
        </w:rPr>
        <w:t>.30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 Районна</w:t>
      </w:r>
      <w:r w:rsidR="00744E65" w:rsidRPr="008C34AE">
        <w:rPr>
          <w:rFonts w:ascii="Times New Roman" w:hAnsi="Times New Roman" w:cs="Times New Roman"/>
          <w:sz w:val="24"/>
          <w:szCs w:val="24"/>
        </w:rPr>
        <w:t xml:space="preserve"> избирателна комисия -</w:t>
      </w:r>
      <w:r w:rsidRPr="008C34AE">
        <w:rPr>
          <w:rFonts w:ascii="Times New Roman" w:hAnsi="Times New Roman" w:cs="Times New Roman"/>
          <w:sz w:val="24"/>
          <w:szCs w:val="24"/>
        </w:rPr>
        <w:t xml:space="preserve"> Велико Търново се събра на редовно заседание в състав:</w:t>
      </w:r>
    </w:p>
    <w:p w:rsidR="00744E65" w:rsidRPr="008C34AE" w:rsidRDefault="00744E65" w:rsidP="00C735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8C34A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7530D">
        <w:rPr>
          <w:rFonts w:ascii="Times New Roman" w:hAnsi="Times New Roman" w:cs="Times New Roman"/>
          <w:sz w:val="24"/>
          <w:szCs w:val="24"/>
        </w:rPr>
        <w:t>Николай Красимиров Илиев</w:t>
      </w:r>
    </w:p>
    <w:p w:rsidR="00744E65" w:rsidRPr="008C34A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 w:rsidR="0097530D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</w:p>
    <w:p w:rsidR="00744E65" w:rsidRPr="008C34A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 w:rsidR="0097530D">
        <w:rPr>
          <w:rFonts w:ascii="Times New Roman" w:hAnsi="Times New Roman" w:cs="Times New Roman"/>
          <w:sz w:val="24"/>
          <w:szCs w:val="24"/>
        </w:rPr>
        <w:t>Нина Василева Велкова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7530D" w:rsidRPr="0097530D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="0097530D" w:rsidRPr="0097530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8C34A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3.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4. </w:t>
      </w:r>
      <w:r w:rsidR="0097530D">
        <w:rPr>
          <w:rFonts w:ascii="Times New Roman" w:hAnsi="Times New Roman" w:cs="Times New Roman"/>
          <w:sz w:val="24"/>
          <w:szCs w:val="24"/>
        </w:rPr>
        <w:t>Цветомира Райнова Йорданова - Атанасова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5. </w:t>
      </w:r>
      <w:r w:rsidR="0097530D">
        <w:rPr>
          <w:rFonts w:ascii="Times New Roman" w:hAnsi="Times New Roman" w:cs="Times New Roman"/>
          <w:sz w:val="24"/>
          <w:szCs w:val="24"/>
        </w:rPr>
        <w:t>Даниела Димитрова Попова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="0097530D" w:rsidRPr="0097530D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97530D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7. </w:t>
      </w:r>
      <w:r w:rsidR="0097530D">
        <w:rPr>
          <w:rFonts w:ascii="Times New Roman" w:hAnsi="Times New Roman" w:cs="Times New Roman"/>
          <w:sz w:val="24"/>
          <w:szCs w:val="24"/>
        </w:rPr>
        <w:t>Диана Филипова Петрова</w:t>
      </w:r>
    </w:p>
    <w:p w:rsidR="00744E65" w:rsidRPr="008C34A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7530D"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 w:rsidR="0097530D">
        <w:t xml:space="preserve"> </w:t>
      </w:r>
      <w:r w:rsidR="0097530D" w:rsidRPr="0097530D">
        <w:rPr>
          <w:rFonts w:ascii="Times New Roman" w:hAnsi="Times New Roman" w:cs="Times New Roman"/>
          <w:sz w:val="24"/>
          <w:szCs w:val="24"/>
        </w:rPr>
        <w:t xml:space="preserve">Шенгюл Хасан </w:t>
      </w:r>
      <w:proofErr w:type="spellStart"/>
      <w:r w:rsidR="0097530D" w:rsidRPr="0097530D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5159F4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159F4">
        <w:rPr>
          <w:rFonts w:ascii="Times New Roman" w:hAnsi="Times New Roman" w:cs="Times New Roman"/>
          <w:sz w:val="24"/>
          <w:szCs w:val="24"/>
        </w:rPr>
        <w:t xml:space="preserve"> </w:t>
      </w:r>
      <w:r w:rsidRPr="005159F4">
        <w:rPr>
          <w:rFonts w:ascii="Times New Roman" w:hAnsi="Times New Roman" w:cs="Times New Roman"/>
          <w:sz w:val="24"/>
          <w:szCs w:val="24"/>
        </w:rPr>
        <w:tab/>
      </w:r>
      <w:r w:rsidRPr="005159F4">
        <w:rPr>
          <w:rFonts w:ascii="Times New Roman" w:hAnsi="Times New Roman" w:cs="Times New Roman"/>
          <w:sz w:val="24"/>
          <w:szCs w:val="24"/>
        </w:rPr>
        <w:tab/>
      </w:r>
      <w:r w:rsidRPr="005159F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7530D" w:rsidRPr="005159F4">
        <w:rPr>
          <w:rFonts w:ascii="Times New Roman" w:hAnsi="Times New Roman" w:cs="Times New Roman"/>
          <w:sz w:val="24"/>
          <w:szCs w:val="24"/>
        </w:rPr>
        <w:t>9</w:t>
      </w:r>
      <w:r w:rsidRPr="005159F4">
        <w:rPr>
          <w:rFonts w:ascii="Times New Roman" w:hAnsi="Times New Roman" w:cs="Times New Roman"/>
          <w:sz w:val="24"/>
          <w:szCs w:val="24"/>
        </w:rPr>
        <w:t>.</w:t>
      </w:r>
      <w:r w:rsidR="0097530D" w:rsidRPr="005159F4">
        <w:rPr>
          <w:rFonts w:ascii="Times New Roman" w:hAnsi="Times New Roman" w:cs="Times New Roman"/>
          <w:sz w:val="24"/>
          <w:szCs w:val="24"/>
        </w:rPr>
        <w:t xml:space="preserve"> Теодора Минкова Тодорова</w:t>
      </w:r>
    </w:p>
    <w:p w:rsidR="00744E65" w:rsidRPr="005159F4" w:rsidRDefault="00744E65" w:rsidP="00744E65">
      <w:pPr>
        <w:pStyle w:val="HTML"/>
        <w:jc w:val="both"/>
        <w:rPr>
          <w:rFonts w:ascii="Times New Roman" w:hAnsi="Times New Roman" w:cs="Times New Roman"/>
          <w:sz w:val="10"/>
          <w:szCs w:val="10"/>
        </w:rPr>
      </w:pPr>
    </w:p>
    <w:p w:rsidR="00744E65" w:rsidRPr="005159F4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159F4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621DAB" w:rsidRPr="005159F4" w:rsidRDefault="00621DAB" w:rsidP="005159F4">
      <w:pPr>
        <w:pStyle w:val="a9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515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 на представители на РИК Велико Търново за предаване на документи от проведените парламентарни избори на 11.07.2021г. на ТЗ ГРАО</w:t>
      </w:r>
      <w:r w:rsidRPr="005159F4">
        <w:rPr>
          <w:sz w:val="24"/>
          <w:szCs w:val="24"/>
        </w:rPr>
        <w:t xml:space="preserve"> </w:t>
      </w:r>
    </w:p>
    <w:p w:rsidR="00621DAB" w:rsidRPr="005159F4" w:rsidRDefault="005159F4" w:rsidP="00621DAB">
      <w:pPr>
        <w:pStyle w:val="a9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59F4">
        <w:rPr>
          <w:rFonts w:ascii="Times New Roman" w:hAnsi="Times New Roman" w:cs="Times New Roman"/>
          <w:sz w:val="24"/>
          <w:szCs w:val="24"/>
        </w:rPr>
        <w:t>Промени в състав на СИК</w:t>
      </w:r>
    </w:p>
    <w:p w:rsidR="00056AE4" w:rsidRPr="005159F4" w:rsidRDefault="00BB5DF3" w:rsidP="00621D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159F4">
        <w:rPr>
          <w:rFonts w:ascii="Times New Roman" w:hAnsi="Times New Roman" w:cs="Times New Roman"/>
          <w:sz w:val="24"/>
          <w:szCs w:val="24"/>
        </w:rPr>
        <w:tab/>
      </w:r>
      <w:r w:rsidR="00056AE4" w:rsidRPr="005159F4">
        <w:rPr>
          <w:rFonts w:ascii="Times New Roman" w:hAnsi="Times New Roman" w:cs="Times New Roman"/>
          <w:sz w:val="24"/>
          <w:szCs w:val="24"/>
        </w:rPr>
        <w:t>Комисията</w:t>
      </w:r>
      <w:r w:rsidR="005D231C" w:rsidRPr="005159F4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056AE4" w:rsidRPr="005159F4">
        <w:rPr>
          <w:rFonts w:ascii="Times New Roman" w:hAnsi="Times New Roman" w:cs="Times New Roman"/>
          <w:sz w:val="24"/>
          <w:szCs w:val="24"/>
        </w:rPr>
        <w:t xml:space="preserve"> прие така предложения дневен ред</w:t>
      </w:r>
      <w:r w:rsidR="005D231C" w:rsidRPr="005159F4">
        <w:rPr>
          <w:rFonts w:ascii="Times New Roman" w:hAnsi="Times New Roman" w:cs="Times New Roman"/>
          <w:sz w:val="24"/>
          <w:szCs w:val="24"/>
        </w:rPr>
        <w:t xml:space="preserve">. </w:t>
      </w:r>
      <w:r w:rsidR="00056AE4" w:rsidRPr="005159F4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056AE4" w:rsidRPr="005159F4" w:rsidRDefault="00056AE4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1DAB" w:rsidRPr="005159F4" w:rsidRDefault="00621DAB" w:rsidP="00621DAB">
      <w:pPr>
        <w:pStyle w:val="a9"/>
        <w:numPr>
          <w:ilvl w:val="0"/>
          <w:numId w:val="6"/>
        </w:numPr>
        <w:spacing w:after="160" w:line="259" w:lineRule="auto"/>
        <w:rPr>
          <w:i/>
          <w:sz w:val="24"/>
          <w:szCs w:val="24"/>
        </w:rPr>
      </w:pPr>
      <w:r w:rsidRPr="005159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Определяне на представители на РИК Велико Търново за предаване на документи от проведените парламентарни избори на 11.07.2021г. на ТЗ ГРАО</w:t>
      </w:r>
      <w:r w:rsidRPr="005159F4">
        <w:rPr>
          <w:i/>
          <w:sz w:val="24"/>
          <w:szCs w:val="24"/>
        </w:rPr>
        <w:t xml:space="preserve"> </w:t>
      </w:r>
    </w:p>
    <w:p w:rsidR="00744E65" w:rsidRDefault="00056AE4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    Председателят на комисията предложи за гласуване следния проект на решение:</w:t>
      </w:r>
    </w:p>
    <w:p w:rsidR="005D231C" w:rsidRDefault="005D231C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1DAB" w:rsidRPr="00621DAB" w:rsidRDefault="00621DAB" w:rsidP="00621DAB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621DAB">
        <w:rPr>
          <w:rFonts w:eastAsiaTheme="minorHAnsi"/>
          <w:b/>
          <w:color w:val="000000" w:themeColor="text1"/>
          <w:lang w:eastAsia="en-US"/>
        </w:rPr>
        <w:t>РЕШЕНИЕ</w:t>
      </w:r>
    </w:p>
    <w:p w:rsidR="00621DAB" w:rsidRPr="00621DAB" w:rsidRDefault="00621DAB" w:rsidP="00621DAB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621DAB">
        <w:rPr>
          <w:rFonts w:eastAsiaTheme="minorHAnsi"/>
          <w:b/>
          <w:color w:val="000000" w:themeColor="text1"/>
          <w:lang w:eastAsia="en-US"/>
        </w:rPr>
        <w:t>№ 290</w:t>
      </w:r>
    </w:p>
    <w:p w:rsidR="00621DAB" w:rsidRPr="00621DAB" w:rsidRDefault="00621DAB" w:rsidP="00621DAB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621DAB">
        <w:rPr>
          <w:rFonts w:eastAsiaTheme="minorHAnsi"/>
          <w:b/>
          <w:color w:val="000000" w:themeColor="text1"/>
          <w:lang w:eastAsia="en-US"/>
        </w:rPr>
        <w:t>гр. Велико Търново, 11.07.2021г.</w:t>
      </w:r>
    </w:p>
    <w:p w:rsidR="00621DAB" w:rsidRPr="00621DAB" w:rsidRDefault="00621DAB" w:rsidP="00621DAB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21DAB" w:rsidRPr="00621DAB" w:rsidRDefault="00621DAB" w:rsidP="00621DAB">
      <w:pPr>
        <w:shd w:val="clear" w:color="auto" w:fill="FFFFFF"/>
        <w:ind w:firstLine="709"/>
        <w:jc w:val="both"/>
        <w:rPr>
          <w:color w:val="000000" w:themeColor="text1"/>
        </w:rPr>
      </w:pPr>
      <w:r w:rsidRPr="00621DAB">
        <w:rPr>
          <w:color w:val="000000" w:themeColor="text1"/>
        </w:rPr>
        <w:t>ОТНОСНО: определяне на представители на РИК Велико Търново за предаване на документи от проведените парламентарни избори на 11.07.2021г. на ТЗ ГРАО</w:t>
      </w:r>
    </w:p>
    <w:p w:rsidR="00621DAB" w:rsidRPr="00621DAB" w:rsidRDefault="00621DAB" w:rsidP="00621DA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21DAB" w:rsidRPr="00621DAB" w:rsidRDefault="00621DAB" w:rsidP="00621DAB">
      <w:pPr>
        <w:shd w:val="clear" w:color="auto" w:fill="FFFFFF"/>
        <w:ind w:firstLine="709"/>
        <w:jc w:val="both"/>
        <w:rPr>
          <w:color w:val="000000" w:themeColor="text1"/>
        </w:rPr>
      </w:pPr>
      <w:r w:rsidRPr="00621DAB">
        <w:rPr>
          <w:color w:val="000000" w:themeColor="text1"/>
        </w:rPr>
        <w:t xml:space="preserve">Съгласно т. 33 от Решение № 339-НС от 27.06.2021 г. на ЦИК, РИК предава по опис  с протокол на ТЗ ГРАО пликове, съдържащи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</w:t>
      </w:r>
      <w:r w:rsidRPr="00621DAB">
        <w:rPr>
          <w:color w:val="000000" w:themeColor="text1"/>
        </w:rPr>
        <w:lastRenderedPageBreak/>
        <w:t>правилата на ИК. Протоколът се подписва от длъжностно лице на ТЗ на ГД ГРАО и поне трима членове на РИК, определени с решение на РИК.</w:t>
      </w:r>
    </w:p>
    <w:p w:rsidR="00621DAB" w:rsidRPr="00621DAB" w:rsidRDefault="00621DAB" w:rsidP="00621DAB">
      <w:pPr>
        <w:shd w:val="clear" w:color="auto" w:fill="FFFFFF"/>
        <w:ind w:firstLine="709"/>
        <w:jc w:val="both"/>
        <w:rPr>
          <w:color w:val="000000" w:themeColor="text1"/>
        </w:rPr>
      </w:pPr>
      <w:r w:rsidRPr="00621DAB">
        <w:rPr>
          <w:color w:val="000000" w:themeColor="text1"/>
        </w:rPr>
        <w:t xml:space="preserve"> Във връзка с горното и на основание чл. 72, ал. 1, т. 1 от Изборния кодекс и т. 33 от Решение № 339-НС от 27.06.2021 г. на ЦИК, Районната избирателна комисия Велико Търново</w:t>
      </w:r>
    </w:p>
    <w:p w:rsidR="00621DAB" w:rsidRPr="00621DAB" w:rsidRDefault="00621DAB" w:rsidP="00621DAB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21DAB">
        <w:rPr>
          <w:b/>
          <w:bCs/>
          <w:color w:val="000000" w:themeColor="text1"/>
        </w:rPr>
        <w:t>Р Е Ш И:</w:t>
      </w:r>
    </w:p>
    <w:p w:rsidR="00621DAB" w:rsidRPr="00621DAB" w:rsidRDefault="00621DAB" w:rsidP="00621DAB">
      <w:pPr>
        <w:shd w:val="clear" w:color="auto" w:fill="FFFFFF"/>
        <w:ind w:firstLine="709"/>
        <w:jc w:val="center"/>
        <w:rPr>
          <w:bCs/>
          <w:color w:val="000000" w:themeColor="text1"/>
        </w:rPr>
      </w:pPr>
    </w:p>
    <w:p w:rsidR="00621DAB" w:rsidRPr="00621DAB" w:rsidRDefault="00621DAB" w:rsidP="00621DAB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621DAB">
        <w:rPr>
          <w:color w:val="000000" w:themeColor="text1"/>
        </w:rPr>
        <w:t>Определя и упълномощава свои представители да предадат по опис с протокол на ТЗ ГРАО Велико Търново пликове, съдържащи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ИК, както следва:</w:t>
      </w:r>
    </w:p>
    <w:p w:rsidR="00621DAB" w:rsidRPr="00621DAB" w:rsidRDefault="00621DAB" w:rsidP="00621DAB">
      <w:pPr>
        <w:shd w:val="clear" w:color="auto" w:fill="FFFFFF"/>
        <w:ind w:firstLine="709"/>
        <w:jc w:val="both"/>
        <w:rPr>
          <w:color w:val="000000" w:themeColor="text1"/>
        </w:rPr>
      </w:pPr>
      <w:r w:rsidRPr="00621DAB">
        <w:rPr>
          <w:color w:val="000000" w:themeColor="text1"/>
        </w:rPr>
        <w:t>-Николай Красимиров Илиев-председател на РИК</w:t>
      </w:r>
    </w:p>
    <w:p w:rsidR="00621DAB" w:rsidRPr="00621DAB" w:rsidRDefault="00621DAB" w:rsidP="00621DAB">
      <w:pPr>
        <w:shd w:val="clear" w:color="auto" w:fill="FFFFFF"/>
        <w:ind w:firstLine="709"/>
        <w:jc w:val="both"/>
        <w:rPr>
          <w:color w:val="000000" w:themeColor="text1"/>
        </w:rPr>
      </w:pPr>
      <w:r w:rsidRPr="00621DAB">
        <w:rPr>
          <w:color w:val="000000" w:themeColor="text1"/>
        </w:rPr>
        <w:t>-Десислава Стефанова Йонкова-заместник-председател на РИК</w:t>
      </w:r>
    </w:p>
    <w:p w:rsidR="00621DAB" w:rsidRPr="00621DAB" w:rsidRDefault="00621DAB" w:rsidP="00621DAB">
      <w:pPr>
        <w:shd w:val="clear" w:color="auto" w:fill="FFFFFF"/>
        <w:ind w:firstLine="709"/>
        <w:jc w:val="both"/>
        <w:rPr>
          <w:color w:val="000000" w:themeColor="text1"/>
        </w:rPr>
      </w:pPr>
      <w:r w:rsidRPr="00621DAB">
        <w:rPr>
          <w:color w:val="000000" w:themeColor="text1"/>
        </w:rPr>
        <w:t xml:space="preserve">-Ирена Петкова </w:t>
      </w:r>
      <w:proofErr w:type="spellStart"/>
      <w:r w:rsidRPr="00621DAB">
        <w:rPr>
          <w:color w:val="000000" w:themeColor="text1"/>
        </w:rPr>
        <w:t>Стасинопулу</w:t>
      </w:r>
      <w:proofErr w:type="spellEnd"/>
      <w:r w:rsidRPr="00621DAB">
        <w:rPr>
          <w:color w:val="000000" w:themeColor="text1"/>
        </w:rPr>
        <w:t>- секретар на РИК</w:t>
      </w:r>
    </w:p>
    <w:p w:rsidR="00621DAB" w:rsidRPr="00621DAB" w:rsidRDefault="00621DAB" w:rsidP="00621DAB">
      <w:pPr>
        <w:shd w:val="clear" w:color="auto" w:fill="FFFFFF"/>
        <w:jc w:val="both"/>
        <w:rPr>
          <w:color w:val="000000" w:themeColor="text1"/>
        </w:rPr>
      </w:pPr>
      <w:r w:rsidRPr="00621DAB">
        <w:rPr>
          <w:color w:val="000000" w:themeColor="text1"/>
        </w:rPr>
        <w:t xml:space="preserve">  2.</w:t>
      </w:r>
      <w:r w:rsidRPr="00621DAB">
        <w:rPr>
          <w:color w:val="000000" w:themeColor="text1"/>
        </w:rPr>
        <w:tab/>
        <w:t>Определя резервни членове на мястото на посочените в т.1 лица, както следва:</w:t>
      </w:r>
    </w:p>
    <w:p w:rsidR="00621DAB" w:rsidRPr="00621DAB" w:rsidRDefault="00621DAB" w:rsidP="00621DAB">
      <w:pPr>
        <w:shd w:val="clear" w:color="auto" w:fill="FFFFFF"/>
        <w:ind w:firstLine="709"/>
        <w:jc w:val="both"/>
        <w:rPr>
          <w:color w:val="000000" w:themeColor="text1"/>
        </w:rPr>
      </w:pPr>
      <w:r w:rsidRPr="00621DAB">
        <w:rPr>
          <w:color w:val="000000" w:themeColor="text1"/>
        </w:rPr>
        <w:t xml:space="preserve"> - Красимира Илиева Петрова- член на РИК</w:t>
      </w:r>
    </w:p>
    <w:p w:rsidR="00621DAB" w:rsidRPr="00621DAB" w:rsidRDefault="00621DAB" w:rsidP="00621DAB">
      <w:pPr>
        <w:shd w:val="clear" w:color="auto" w:fill="FFFFFF"/>
        <w:ind w:firstLine="709"/>
        <w:jc w:val="both"/>
        <w:rPr>
          <w:color w:val="000000" w:themeColor="text1"/>
        </w:rPr>
      </w:pPr>
      <w:r w:rsidRPr="00621DAB">
        <w:rPr>
          <w:color w:val="000000" w:themeColor="text1"/>
        </w:rPr>
        <w:t xml:space="preserve"> - Цветомира Райнова Йорданова – Атанасова - член на РИК</w:t>
      </w:r>
    </w:p>
    <w:p w:rsidR="00621DAB" w:rsidRPr="00621DAB" w:rsidRDefault="00621DAB" w:rsidP="00621DAB">
      <w:pPr>
        <w:shd w:val="clear" w:color="auto" w:fill="FFFFFF"/>
        <w:ind w:firstLine="709"/>
        <w:jc w:val="both"/>
        <w:rPr>
          <w:color w:val="000000" w:themeColor="text1"/>
        </w:rPr>
      </w:pPr>
      <w:r w:rsidRPr="00621DAB">
        <w:rPr>
          <w:color w:val="000000" w:themeColor="text1"/>
        </w:rPr>
        <w:t xml:space="preserve"> - Нина Василева Велкова-член на РИК;</w:t>
      </w:r>
    </w:p>
    <w:p w:rsidR="00621DAB" w:rsidRPr="00621DAB" w:rsidRDefault="00621DAB" w:rsidP="00621DAB">
      <w:pPr>
        <w:shd w:val="clear" w:color="auto" w:fill="FFFFFF"/>
        <w:ind w:firstLine="709"/>
        <w:jc w:val="both"/>
        <w:rPr>
          <w:color w:val="000000" w:themeColor="text1"/>
        </w:rPr>
      </w:pPr>
      <w:r w:rsidRPr="00621DAB">
        <w:rPr>
          <w:color w:val="000000" w:themeColor="text1"/>
        </w:rPr>
        <w:t xml:space="preserve"> - Диана Филипова Петрова-член на РИК</w:t>
      </w:r>
    </w:p>
    <w:p w:rsidR="00621DAB" w:rsidRPr="00621DAB" w:rsidRDefault="00621DAB" w:rsidP="00621DAB">
      <w:pPr>
        <w:shd w:val="clear" w:color="auto" w:fill="FFFFFF"/>
        <w:ind w:firstLine="709"/>
        <w:jc w:val="both"/>
        <w:rPr>
          <w:color w:val="000000" w:themeColor="text1"/>
        </w:rPr>
      </w:pPr>
      <w:r w:rsidRPr="00621DAB">
        <w:rPr>
          <w:color w:val="000000" w:themeColor="text1"/>
        </w:rPr>
        <w:t xml:space="preserve"> - Йоана Александрова Иванова- член на РИК</w:t>
      </w:r>
    </w:p>
    <w:p w:rsidR="00621DAB" w:rsidRPr="00621DAB" w:rsidRDefault="00621DAB" w:rsidP="00621DAB">
      <w:pPr>
        <w:shd w:val="clear" w:color="auto" w:fill="FFFFFF"/>
        <w:ind w:firstLine="709"/>
        <w:jc w:val="both"/>
        <w:rPr>
          <w:color w:val="000000" w:themeColor="text1"/>
        </w:rPr>
      </w:pPr>
      <w:r w:rsidRPr="00621DAB">
        <w:rPr>
          <w:color w:val="000000" w:themeColor="text1"/>
        </w:rPr>
        <w:t>- Теодора Минкова Тодорова- член на РИК</w:t>
      </w:r>
    </w:p>
    <w:p w:rsidR="00621DAB" w:rsidRPr="00621DAB" w:rsidRDefault="00621DAB" w:rsidP="00621DAB">
      <w:pPr>
        <w:shd w:val="clear" w:color="auto" w:fill="FFFFFF"/>
        <w:ind w:firstLine="709"/>
        <w:jc w:val="both"/>
        <w:rPr>
          <w:color w:val="000000" w:themeColor="text1"/>
        </w:rPr>
      </w:pPr>
      <w:r w:rsidRPr="00621DAB">
        <w:rPr>
          <w:color w:val="000000" w:themeColor="text1"/>
        </w:rPr>
        <w:t xml:space="preserve">- Шенгюл Хасан </w:t>
      </w:r>
      <w:proofErr w:type="spellStart"/>
      <w:r w:rsidRPr="00621DAB">
        <w:rPr>
          <w:color w:val="000000" w:themeColor="text1"/>
        </w:rPr>
        <w:t>Сармахмудова</w:t>
      </w:r>
      <w:proofErr w:type="spellEnd"/>
      <w:r w:rsidRPr="00621DAB">
        <w:rPr>
          <w:color w:val="000000" w:themeColor="text1"/>
        </w:rPr>
        <w:t xml:space="preserve"> -член на РИК</w:t>
      </w:r>
    </w:p>
    <w:p w:rsidR="00621DAB" w:rsidRPr="00621DAB" w:rsidRDefault="00621DAB" w:rsidP="005159F4">
      <w:pPr>
        <w:shd w:val="clear" w:color="auto" w:fill="FFFFFF"/>
        <w:jc w:val="both"/>
        <w:rPr>
          <w:color w:val="000000" w:themeColor="text1"/>
        </w:rPr>
      </w:pPr>
      <w:r w:rsidRPr="00621DAB">
        <w:rPr>
          <w:color w:val="000000" w:themeColor="text1"/>
        </w:rPr>
        <w:t xml:space="preserve">    3. Посочените в т. 1 и т. 2 от настоящото решение лица се упълномощават с правото да подписват приемателните протоколи и други </w:t>
      </w:r>
      <w:proofErr w:type="spellStart"/>
      <w:r w:rsidRPr="00621DAB">
        <w:rPr>
          <w:color w:val="000000" w:themeColor="text1"/>
        </w:rPr>
        <w:t>относими</w:t>
      </w:r>
      <w:proofErr w:type="spellEnd"/>
      <w:r w:rsidRPr="00621DAB">
        <w:rPr>
          <w:color w:val="000000" w:themeColor="text1"/>
        </w:rPr>
        <w:t xml:space="preserve"> документи, свързани с дейностите посочени в т.1.</w:t>
      </w:r>
    </w:p>
    <w:p w:rsidR="00621DAB" w:rsidRPr="00621DAB" w:rsidRDefault="00621DAB" w:rsidP="00621DAB">
      <w:pPr>
        <w:shd w:val="clear" w:color="auto" w:fill="FFFFFF"/>
        <w:ind w:firstLine="709"/>
        <w:jc w:val="both"/>
        <w:rPr>
          <w:color w:val="000000" w:themeColor="text1"/>
        </w:rPr>
      </w:pPr>
      <w:r w:rsidRPr="00621DAB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4260FB" w:rsidRPr="008C34AE" w:rsidRDefault="004260FB" w:rsidP="00621DAB">
      <w:pPr>
        <w:shd w:val="clear" w:color="auto" w:fill="FFFFFF"/>
        <w:spacing w:after="150"/>
        <w:contextualSpacing/>
        <w:jc w:val="center"/>
      </w:pPr>
      <w:r w:rsidRPr="008C34AE">
        <w:t>Комисията гласува, както следва:</w:t>
      </w:r>
    </w:p>
    <w:p w:rsidR="00A14FC2" w:rsidRPr="00A14FC2" w:rsidRDefault="00A14FC2" w:rsidP="00A14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Председател:            </w:t>
      </w:r>
      <w:r w:rsidRPr="00A14FC2">
        <w:rPr>
          <w:rFonts w:ascii="Times New Roman" w:hAnsi="Times New Roman" w:cs="Times New Roman"/>
          <w:sz w:val="24"/>
          <w:szCs w:val="24"/>
        </w:rPr>
        <w:t>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14FC2" w:rsidRPr="00A14FC2" w:rsidRDefault="00A14FC2" w:rsidP="00A14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14FC2" w:rsidRPr="00A14FC2" w:rsidRDefault="00A14FC2" w:rsidP="00A14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A14FC2" w:rsidRPr="00A14FC2" w:rsidRDefault="00A14FC2" w:rsidP="00A14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A14FC2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A14FC2" w:rsidRPr="00A14FC2" w:rsidRDefault="00A14FC2" w:rsidP="00A14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14FC2" w:rsidRPr="00A14FC2" w:rsidRDefault="00A14FC2" w:rsidP="00A14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A14FC2" w:rsidRPr="00A14FC2" w:rsidRDefault="00A14FC2" w:rsidP="00A14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A14FC2" w:rsidRPr="00A14FC2" w:rsidRDefault="00A14FC2" w:rsidP="00A14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3. Силвия Дечева </w:t>
      </w:r>
      <w:proofErr w:type="spellStart"/>
      <w:r w:rsidRPr="00A14FC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A14FC2" w:rsidRPr="00A14FC2" w:rsidRDefault="00A14FC2" w:rsidP="00A14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4. Цветомира Райнова Йорданова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Атанасова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A14FC2" w:rsidRPr="00A14FC2" w:rsidRDefault="00A14FC2" w:rsidP="00A14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5. Даниела Димитрова Попова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A14FC2" w:rsidRPr="00A14FC2" w:rsidRDefault="00A14FC2" w:rsidP="00A14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A14FC2" w:rsidRPr="00A14FC2" w:rsidRDefault="00A14FC2" w:rsidP="00A14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7. Диана Филипова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14FC2" w:rsidRPr="00A14FC2" w:rsidRDefault="00A14FC2" w:rsidP="00A14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8. Шенгюл Хасан </w:t>
      </w:r>
      <w:proofErr w:type="spellStart"/>
      <w:r w:rsidRPr="00A14FC2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14F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5159F4" w:rsidRDefault="00A14FC2" w:rsidP="005159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D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5159F4" w:rsidRPr="00515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9F4" w:rsidRPr="008C34AE" w:rsidRDefault="005159F4" w:rsidP="005159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>
        <w:rPr>
          <w:rFonts w:ascii="Times New Roman" w:hAnsi="Times New Roman" w:cs="Times New Roman"/>
          <w:sz w:val="24"/>
          <w:szCs w:val="24"/>
        </w:rPr>
        <w:t>9.31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260FB" w:rsidRDefault="004260FB" w:rsidP="00A14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159F4" w:rsidRPr="005159F4" w:rsidRDefault="005159F4" w:rsidP="005159F4">
      <w:pPr>
        <w:pStyle w:val="a9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i/>
        </w:rPr>
      </w:pPr>
      <w:r w:rsidRPr="005159F4">
        <w:rPr>
          <w:rFonts w:ascii="Times New Roman" w:hAnsi="Times New Roman" w:cs="Times New Roman"/>
          <w:i/>
        </w:rPr>
        <w:t>Промени в състав на СИК:</w:t>
      </w:r>
    </w:p>
    <w:p w:rsidR="005159F4" w:rsidRDefault="005159F4" w:rsidP="005159F4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5159F4" w:rsidRPr="005159F4" w:rsidRDefault="005159F4" w:rsidP="005159F4">
      <w:pPr>
        <w:pStyle w:val="a9"/>
        <w:spacing w:after="160" w:line="259" w:lineRule="auto"/>
        <w:rPr>
          <w:rFonts w:ascii="Times New Roman" w:hAnsi="Times New Roman" w:cs="Times New Roman"/>
        </w:rPr>
      </w:pPr>
    </w:p>
    <w:p w:rsidR="00621DAB" w:rsidRDefault="00621DAB" w:rsidP="00A14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159F4" w:rsidRDefault="005159F4" w:rsidP="00A14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159F4" w:rsidRDefault="005159F4" w:rsidP="005159F4">
      <w:pPr>
        <w:jc w:val="center"/>
        <w:rPr>
          <w:b/>
          <w:color w:val="000000" w:themeColor="text1"/>
          <w:u w:val="single"/>
        </w:rPr>
      </w:pPr>
    </w:p>
    <w:p w:rsidR="005159F4" w:rsidRDefault="005159F4" w:rsidP="005159F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5159F4" w:rsidRDefault="005159F4" w:rsidP="005159F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№291</w:t>
      </w:r>
    </w:p>
    <w:p w:rsidR="005159F4" w:rsidRDefault="005159F4" w:rsidP="005159F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11.07.2021г.</w:t>
      </w:r>
    </w:p>
    <w:p w:rsidR="005159F4" w:rsidRDefault="005159F4" w:rsidP="005159F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159F4" w:rsidRDefault="005159F4" w:rsidP="005159F4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ОТНОСНО</w:t>
      </w:r>
      <w:r>
        <w:rPr>
          <w:color w:val="000000" w:themeColor="text1"/>
        </w:rPr>
        <w:t>: Промяна в съставите на СИК на територията на Община Велико Търново</w:t>
      </w:r>
    </w:p>
    <w:p w:rsidR="005159F4" w:rsidRDefault="005159F4" w:rsidP="005159F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159F4" w:rsidRDefault="005159F4" w:rsidP="005159F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от упълномощен представител на КП „ГЕРБ- СДС“ за извършване на промени в състав на СИК №040400044 на територията на община Велико Търново.</w:t>
      </w:r>
    </w:p>
    <w:p w:rsidR="005159F4" w:rsidRDefault="005159F4" w:rsidP="005159F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5159F4" w:rsidRDefault="005159F4" w:rsidP="005159F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5159F4" w:rsidRDefault="005159F4" w:rsidP="005159F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5159F4" w:rsidRDefault="005159F4" w:rsidP="005159F4">
      <w:pPr>
        <w:ind w:firstLine="708"/>
        <w:jc w:val="both"/>
        <w:rPr>
          <w:rFonts w:eastAsia="Calibri"/>
        </w:rPr>
      </w:pPr>
      <w:r>
        <w:rPr>
          <w:b/>
          <w:bCs/>
          <w:color w:val="000000"/>
        </w:rPr>
        <w:t>ОСВОБОЖДАВА в състава на СИК 040400044 гр. Велико Търново,</w:t>
      </w:r>
      <w:r>
        <w:rPr>
          <w:rFonts w:eastAsia="Calibri"/>
        </w:rPr>
        <w:t xml:space="preserve"> Борислав Атанасов Георгиев – зам. председател, като на негово място НАЗНАЧАВА Стефан Драганов Обрешков, ЕГН </w:t>
      </w:r>
      <w:r w:rsidR="00B5275C">
        <w:rPr>
          <w:rFonts w:eastAsia="Calibri"/>
        </w:rPr>
        <w:t xml:space="preserve"> </w:t>
      </w:r>
      <w:r>
        <w:rPr>
          <w:rFonts w:eastAsia="Calibri"/>
        </w:rPr>
        <w:t>.</w:t>
      </w:r>
    </w:p>
    <w:p w:rsidR="005159F4" w:rsidRDefault="005159F4" w:rsidP="005159F4">
      <w:pPr>
        <w:jc w:val="both"/>
        <w:rPr>
          <w:rFonts w:eastAsia="Calibri"/>
        </w:rPr>
      </w:pPr>
    </w:p>
    <w:p w:rsidR="005159F4" w:rsidRDefault="005159F4" w:rsidP="005159F4">
      <w:pPr>
        <w:spacing w:after="200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5159F4" w:rsidRPr="008C34AE" w:rsidRDefault="005159F4" w:rsidP="005159F4">
      <w:pPr>
        <w:shd w:val="clear" w:color="auto" w:fill="FFFFFF"/>
        <w:spacing w:after="150"/>
        <w:contextualSpacing/>
        <w:jc w:val="center"/>
      </w:pPr>
      <w:r w:rsidRPr="008C34AE">
        <w:t>Комисията гласува, както следва:</w:t>
      </w:r>
    </w:p>
    <w:p w:rsidR="005159F4" w:rsidRPr="00A14FC2" w:rsidRDefault="005159F4" w:rsidP="005159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Председател:            </w:t>
      </w:r>
      <w:r w:rsidRPr="00A14FC2">
        <w:rPr>
          <w:rFonts w:ascii="Times New Roman" w:hAnsi="Times New Roman" w:cs="Times New Roman"/>
          <w:sz w:val="24"/>
          <w:szCs w:val="24"/>
        </w:rPr>
        <w:t>Никола</w:t>
      </w:r>
      <w:bookmarkStart w:id="0" w:name="_GoBack"/>
      <w:bookmarkEnd w:id="0"/>
      <w:r w:rsidRPr="00A14FC2">
        <w:rPr>
          <w:rFonts w:ascii="Times New Roman" w:hAnsi="Times New Roman" w:cs="Times New Roman"/>
          <w:sz w:val="24"/>
          <w:szCs w:val="24"/>
        </w:rPr>
        <w:t>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159F4" w:rsidRPr="00A14FC2" w:rsidRDefault="005159F4" w:rsidP="005159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159F4" w:rsidRPr="00A14FC2" w:rsidRDefault="005159F4" w:rsidP="005159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5159F4" w:rsidRPr="00A14FC2" w:rsidRDefault="005159F4" w:rsidP="005159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 w:rsidRPr="00A14FC2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5159F4" w:rsidRPr="00A14FC2" w:rsidRDefault="005159F4" w:rsidP="005159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159F4" w:rsidRPr="00A14FC2" w:rsidRDefault="005159F4" w:rsidP="005159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5159F4" w:rsidRPr="00A14FC2" w:rsidRDefault="005159F4" w:rsidP="005159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5159F4" w:rsidRPr="00A14FC2" w:rsidRDefault="005159F4" w:rsidP="005159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3. Силвия Дечева </w:t>
      </w:r>
      <w:proofErr w:type="spellStart"/>
      <w:r w:rsidRPr="00A14FC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5159F4" w:rsidRPr="00A14FC2" w:rsidRDefault="005159F4" w:rsidP="005159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4. Цветомира Райнова Йорданова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Атанасова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5159F4" w:rsidRPr="00A14FC2" w:rsidRDefault="005159F4" w:rsidP="005159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5. Даниела Димитрова Попова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5159F4" w:rsidRPr="00A14FC2" w:rsidRDefault="005159F4" w:rsidP="005159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5159F4" w:rsidRPr="00A14FC2" w:rsidRDefault="005159F4" w:rsidP="005159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7. Диана Филипова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159F4" w:rsidRPr="00A14FC2" w:rsidRDefault="005159F4" w:rsidP="005159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8. Шенгюл Хасан </w:t>
      </w:r>
      <w:proofErr w:type="spellStart"/>
      <w:r w:rsidRPr="00A14FC2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14F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5159F4" w:rsidRDefault="005159F4" w:rsidP="005159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5159F4" w:rsidRPr="008C34AE" w:rsidRDefault="005159F4" w:rsidP="00A14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621DAB">
        <w:rPr>
          <w:rFonts w:ascii="Times New Roman" w:hAnsi="Times New Roman" w:cs="Times New Roman"/>
          <w:sz w:val="24"/>
          <w:szCs w:val="24"/>
        </w:rPr>
        <w:t>9.3</w:t>
      </w:r>
      <w:r w:rsidR="005159F4"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34AE" w:rsidRDefault="008C34AE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закри заседанието.</w:t>
      </w:r>
    </w:p>
    <w:p w:rsidR="008C34AE" w:rsidRPr="002F21C4" w:rsidRDefault="008C34AE" w:rsidP="008C34AE">
      <w:pPr>
        <w:tabs>
          <w:tab w:val="left" w:pos="3645"/>
        </w:tabs>
        <w:ind w:left="360"/>
        <w:jc w:val="both"/>
      </w:pPr>
    </w:p>
    <w:p w:rsidR="008C34AE" w:rsidRPr="002F21C4" w:rsidRDefault="008C34AE" w:rsidP="008C34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F21C4">
        <w:rPr>
          <w:rFonts w:ascii="Times New Roman" w:hAnsi="Times New Roman" w:cs="Times New Roman"/>
          <w:sz w:val="24"/>
          <w:szCs w:val="24"/>
        </w:rPr>
        <w:br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2F21C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C34AE" w:rsidRPr="002F21C4" w:rsidRDefault="008C34AE" w:rsidP="008C34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</w:rPr>
        <w:t xml:space="preserve"> / </w:t>
      </w:r>
      <w:r w:rsidR="004A3134">
        <w:rPr>
          <w:rFonts w:ascii="Times New Roman" w:hAnsi="Times New Roman" w:cs="Times New Roman"/>
          <w:sz w:val="24"/>
          <w:szCs w:val="24"/>
        </w:rPr>
        <w:t>Николай Илиев</w:t>
      </w:r>
      <w:r w:rsidRPr="002F21C4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C34AE" w:rsidRPr="002F21C4" w:rsidRDefault="008C34AE" w:rsidP="008C34AE">
      <w:pPr>
        <w:ind w:left="2124" w:firstLine="708"/>
        <w:rPr>
          <w:b/>
        </w:rPr>
      </w:pPr>
      <w:r w:rsidRPr="002F21C4">
        <w:rPr>
          <w:b/>
        </w:rPr>
        <w:t xml:space="preserve">          </w:t>
      </w:r>
    </w:p>
    <w:p w:rsidR="008C34AE" w:rsidRPr="002F21C4" w:rsidRDefault="008C34AE" w:rsidP="008C34AE">
      <w:pPr>
        <w:ind w:left="2124" w:firstLine="708"/>
        <w:rPr>
          <w:b/>
        </w:rPr>
      </w:pPr>
    </w:p>
    <w:p w:rsidR="008C34AE" w:rsidRPr="002F21C4" w:rsidRDefault="008C34AE" w:rsidP="008C34AE">
      <w:pPr>
        <w:ind w:left="2892"/>
        <w:rPr>
          <w:lang w:val="hr-HR"/>
        </w:rPr>
      </w:pPr>
      <w:r w:rsidRPr="002F21C4">
        <w:rPr>
          <w:b/>
        </w:rPr>
        <w:t>Секретар:</w:t>
      </w:r>
      <w:r w:rsidRPr="002F21C4">
        <w:tab/>
      </w:r>
      <w:r w:rsidRPr="002F21C4">
        <w:tab/>
      </w:r>
      <w:r w:rsidRPr="002F21C4">
        <w:tab/>
      </w:r>
    </w:p>
    <w:p w:rsidR="00C735C4" w:rsidRPr="008C34AE" w:rsidRDefault="008C34AE" w:rsidP="005159F4">
      <w:pPr>
        <w:ind w:left="5052" w:firstLine="708"/>
        <w:rPr>
          <w:lang w:val="en-US"/>
        </w:rPr>
      </w:pPr>
      <w:r w:rsidRPr="002F21C4">
        <w:t xml:space="preserve"> / </w:t>
      </w:r>
      <w:r w:rsidR="004A3134">
        <w:t xml:space="preserve">Ирена </w:t>
      </w:r>
      <w:proofErr w:type="spellStart"/>
      <w:r w:rsidR="004A3134">
        <w:t>Стасинопулу</w:t>
      </w:r>
      <w:proofErr w:type="spellEnd"/>
      <w:r w:rsidRPr="002F21C4">
        <w:t xml:space="preserve"> /</w:t>
      </w:r>
    </w:p>
    <w:p w:rsidR="00343AD8" w:rsidRPr="008C34AE" w:rsidRDefault="00343AD8"/>
    <w:sectPr w:rsidR="00343AD8" w:rsidRPr="008C34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F3" w:rsidRDefault="00BB5DF3" w:rsidP="00BB5DF3">
      <w:r>
        <w:separator/>
      </w:r>
    </w:p>
  </w:endnote>
  <w:endnote w:type="continuationSeparator" w:id="0">
    <w:p w:rsidR="00BB5DF3" w:rsidRDefault="00BB5DF3" w:rsidP="00B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7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DF3" w:rsidRDefault="00BB5DF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7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5DF3" w:rsidRDefault="00BB5D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F3" w:rsidRDefault="00BB5DF3" w:rsidP="00BB5DF3">
      <w:r>
        <w:separator/>
      </w:r>
    </w:p>
  </w:footnote>
  <w:footnote w:type="continuationSeparator" w:id="0">
    <w:p w:rsidR="00BB5DF3" w:rsidRDefault="00BB5DF3" w:rsidP="00BB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547"/>
    <w:multiLevelType w:val="multilevel"/>
    <w:tmpl w:val="A38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B3613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5C26FD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22244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A43DC0"/>
    <w:multiLevelType w:val="multilevel"/>
    <w:tmpl w:val="43B4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44F74"/>
    <w:multiLevelType w:val="multilevel"/>
    <w:tmpl w:val="98EC3A12"/>
    <w:lvl w:ilvl="0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</w:lvl>
    <w:lvl w:ilvl="1" w:tentative="1">
      <w:start w:val="1"/>
      <w:numFmt w:val="decimal"/>
      <w:lvlText w:val="%2."/>
      <w:lvlJc w:val="left"/>
      <w:pPr>
        <w:tabs>
          <w:tab w:val="num" w:pos="9444"/>
        </w:tabs>
        <w:ind w:left="9444" w:hanging="360"/>
      </w:pPr>
    </w:lvl>
    <w:lvl w:ilvl="2" w:tentative="1">
      <w:start w:val="1"/>
      <w:numFmt w:val="decimal"/>
      <w:lvlText w:val="%3."/>
      <w:lvlJc w:val="left"/>
      <w:pPr>
        <w:tabs>
          <w:tab w:val="num" w:pos="10164"/>
        </w:tabs>
        <w:ind w:left="10164" w:hanging="360"/>
      </w:pPr>
    </w:lvl>
    <w:lvl w:ilvl="3" w:tentative="1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entative="1">
      <w:start w:val="1"/>
      <w:numFmt w:val="decimal"/>
      <w:lvlText w:val="%5."/>
      <w:lvlJc w:val="left"/>
      <w:pPr>
        <w:tabs>
          <w:tab w:val="num" w:pos="11604"/>
        </w:tabs>
        <w:ind w:left="11604" w:hanging="360"/>
      </w:pPr>
    </w:lvl>
    <w:lvl w:ilvl="5" w:tentative="1">
      <w:start w:val="1"/>
      <w:numFmt w:val="decimal"/>
      <w:lvlText w:val="%6."/>
      <w:lvlJc w:val="left"/>
      <w:pPr>
        <w:tabs>
          <w:tab w:val="num" w:pos="12324"/>
        </w:tabs>
        <w:ind w:left="12324" w:hanging="360"/>
      </w:pPr>
    </w:lvl>
    <w:lvl w:ilvl="6" w:tentative="1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entative="1">
      <w:start w:val="1"/>
      <w:numFmt w:val="decimal"/>
      <w:lvlText w:val="%8."/>
      <w:lvlJc w:val="left"/>
      <w:pPr>
        <w:tabs>
          <w:tab w:val="num" w:pos="13764"/>
        </w:tabs>
        <w:ind w:left="13764" w:hanging="360"/>
      </w:pPr>
    </w:lvl>
    <w:lvl w:ilvl="8" w:tentative="1">
      <w:start w:val="1"/>
      <w:numFmt w:val="decimal"/>
      <w:lvlText w:val="%9."/>
      <w:lvlJc w:val="left"/>
      <w:pPr>
        <w:tabs>
          <w:tab w:val="num" w:pos="14484"/>
        </w:tabs>
        <w:ind w:left="14484" w:hanging="360"/>
      </w:pPr>
    </w:lvl>
  </w:abstractNum>
  <w:abstractNum w:abstractNumId="6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9242B4"/>
    <w:multiLevelType w:val="hybridMultilevel"/>
    <w:tmpl w:val="40EE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4"/>
    <w:rsid w:val="00056AE4"/>
    <w:rsid w:val="000B5F6B"/>
    <w:rsid w:val="00130C6C"/>
    <w:rsid w:val="00251078"/>
    <w:rsid w:val="00343AD8"/>
    <w:rsid w:val="003B4F91"/>
    <w:rsid w:val="004260FB"/>
    <w:rsid w:val="004A3134"/>
    <w:rsid w:val="005159F4"/>
    <w:rsid w:val="005D231C"/>
    <w:rsid w:val="00601A5C"/>
    <w:rsid w:val="00621DAB"/>
    <w:rsid w:val="0067565E"/>
    <w:rsid w:val="00744E65"/>
    <w:rsid w:val="008C34AE"/>
    <w:rsid w:val="009173FD"/>
    <w:rsid w:val="0097530D"/>
    <w:rsid w:val="009D1AF9"/>
    <w:rsid w:val="00A14FC2"/>
    <w:rsid w:val="00AD7655"/>
    <w:rsid w:val="00B5275C"/>
    <w:rsid w:val="00BA1C82"/>
    <w:rsid w:val="00BB5DF3"/>
    <w:rsid w:val="00C735C4"/>
    <w:rsid w:val="00F5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2FDC"/>
  <w15:chartTrackingRefBased/>
  <w15:docId w15:val="{E54BF4EA-DA22-46CC-8C12-3A2BE42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7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C735C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9D1AF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D1AF9"/>
    <w:rPr>
      <w:rFonts w:ascii="Segoe UI" w:eastAsia="Times New Roman" w:hAnsi="Segoe UI" w:cs="Segoe UI"/>
      <w:sz w:val="18"/>
      <w:szCs w:val="18"/>
      <w:lang w:eastAsia="bg-BG"/>
    </w:rPr>
  </w:style>
  <w:style w:type="paragraph" w:styleId="a9">
    <w:name w:val="List Paragraph"/>
    <w:basedOn w:val="a"/>
    <w:uiPriority w:val="34"/>
    <w:qFormat/>
    <w:rsid w:val="00621D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6</cp:revision>
  <cp:lastPrinted>2021-07-12T07:37:00Z</cp:lastPrinted>
  <dcterms:created xsi:type="dcterms:W3CDTF">2021-05-25T08:46:00Z</dcterms:created>
  <dcterms:modified xsi:type="dcterms:W3CDTF">2021-07-13T08:22:00Z</dcterms:modified>
</cp:coreProperties>
</file>