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A6" w:rsidRDefault="00A771A6" w:rsidP="00A771A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Дневен ред на РИК – Велико 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 xml:space="preserve">ТЪРНОВО 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 г. – 17.</w:t>
      </w:r>
      <w:r w:rsidR="0041275F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bookmarkStart w:id="0" w:name="_GoBack"/>
      <w:bookmarkEnd w:id="0"/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часа.</w:t>
      </w:r>
    </w:p>
    <w:p w:rsidR="00A771A6" w:rsidRPr="00A771A6" w:rsidRDefault="00A771A6" w:rsidP="00A771A6">
      <w:pPr>
        <w:pStyle w:val="ListParagraph"/>
        <w:numPr>
          <w:ilvl w:val="0"/>
          <w:numId w:val="1"/>
        </w:numPr>
        <w:shd w:val="clear" w:color="auto" w:fill="FFFFFF"/>
        <w:jc w:val="both"/>
      </w:pPr>
      <w:r w:rsidRPr="00A771A6">
        <w:rPr>
          <w:shd w:val="clear" w:color="auto" w:fill="FFFFFF"/>
        </w:rPr>
        <w:t xml:space="preserve">Поправка на очевидни фактически грешки в Решение № 59/02.03.2023 г. на РИК – Велико Търново за </w:t>
      </w:r>
      <w:r w:rsidRPr="00A771A6">
        <w:t>назначаване на състави на СИК на територията на Община Златарица за изборите за народни представители, насрочени на 02.04.2023 г.</w:t>
      </w:r>
    </w:p>
    <w:p w:rsidR="00A771A6" w:rsidRPr="00A771A6" w:rsidRDefault="00A771A6" w:rsidP="00A771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A771A6">
        <w:t>Промяна в съставите на СИК на територията на Община Свищов</w:t>
      </w:r>
    </w:p>
    <w:p w:rsidR="00A771A6" w:rsidRPr="00A771A6" w:rsidRDefault="00A771A6" w:rsidP="00A771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A771A6">
        <w:rPr>
          <w:lang w:val="ru-RU"/>
        </w:rPr>
        <w:t xml:space="preserve">Промени в съставите на СИК за община Велико Търново и поправка на ЯФГ в Решение </w:t>
      </w:r>
      <w:r w:rsidRPr="00A771A6">
        <w:t>№ 53/28.02.2023 г. на РИК - В. Търново</w:t>
      </w:r>
    </w:p>
    <w:p w:rsidR="00A771A6" w:rsidRPr="00A771A6" w:rsidRDefault="00A771A6" w:rsidP="00A771A6">
      <w:pPr>
        <w:pStyle w:val="ListParagraph"/>
        <w:numPr>
          <w:ilvl w:val="0"/>
          <w:numId w:val="1"/>
        </w:numPr>
        <w:shd w:val="clear" w:color="auto" w:fill="FFFFFF"/>
        <w:jc w:val="both"/>
      </w:pPr>
      <w:r w:rsidRPr="00A771A6">
        <w:rPr>
          <w:shd w:val="clear" w:color="auto" w:fill="FFFFFF"/>
        </w:rPr>
        <w:t xml:space="preserve">Поправка на очевидни фактически грешки в Решение № 54/28.02.2023 г. на РИК – Велико Търново за </w:t>
      </w:r>
      <w:r w:rsidRPr="00A771A6">
        <w:t>назначаване на състави на СИК на територията на Община Велико Търново за изборите за народни представители, насрочени на 02.04.2023 г.</w:t>
      </w:r>
    </w:p>
    <w:p w:rsidR="00A771A6" w:rsidRPr="00A771A6" w:rsidRDefault="00A771A6" w:rsidP="00A771A6">
      <w:pPr>
        <w:pStyle w:val="ListParagraph"/>
        <w:numPr>
          <w:ilvl w:val="0"/>
          <w:numId w:val="1"/>
        </w:numPr>
        <w:shd w:val="clear" w:color="auto" w:fill="FFFFFF"/>
        <w:jc w:val="both"/>
      </w:pPr>
      <w:r w:rsidRPr="00A771A6">
        <w:t>Образуване ПСИК на територията на община Павликени</w:t>
      </w:r>
    </w:p>
    <w:p w:rsidR="00A771A6" w:rsidRPr="00A771A6" w:rsidRDefault="00A771A6" w:rsidP="00A771A6">
      <w:pPr>
        <w:pStyle w:val="ListParagraph"/>
        <w:numPr>
          <w:ilvl w:val="0"/>
          <w:numId w:val="1"/>
        </w:numPr>
        <w:jc w:val="both"/>
      </w:pPr>
      <w:r w:rsidRPr="00A771A6">
        <w:t>Утвърждаване на графичен файл за предпечатен образец на бюлетина и тираж на бюлетини</w:t>
      </w:r>
    </w:p>
    <w:p w:rsidR="00A771A6" w:rsidRPr="00A771A6" w:rsidRDefault="00A771A6" w:rsidP="00A771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A771A6">
        <w:t>Промяна в съставите на СИК на територията на Община Велико Търново</w:t>
      </w:r>
    </w:p>
    <w:p w:rsidR="00A771A6" w:rsidRPr="00A771A6" w:rsidRDefault="00A771A6" w:rsidP="00A771A6">
      <w:pPr>
        <w:pStyle w:val="ListParagraph"/>
        <w:numPr>
          <w:ilvl w:val="0"/>
          <w:numId w:val="1"/>
        </w:numPr>
        <w:shd w:val="clear" w:color="auto" w:fill="FFFFFF"/>
        <w:jc w:val="both"/>
      </w:pPr>
      <w:r w:rsidRPr="00A771A6">
        <w:rPr>
          <w:shd w:val="clear" w:color="auto" w:fill="FFFFFF"/>
        </w:rPr>
        <w:t xml:space="preserve">Поправка на очевидна фактическа грешка в Решение № 54/28.02.2023 г. на РИК – Велико Търново за </w:t>
      </w:r>
      <w:r w:rsidRPr="00A771A6">
        <w:t>назначаване на състави на СИК на територията на Община Велико Търново за изборите за народни представители, насрочени на 02.04.2023 г.</w:t>
      </w:r>
    </w:p>
    <w:p w:rsidR="00A771A6" w:rsidRPr="008347F2" w:rsidRDefault="00A771A6" w:rsidP="00A771A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610C" w:rsidRDefault="0041275F"/>
    <w:sectPr w:rsidR="00596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24DC"/>
    <w:multiLevelType w:val="hybridMultilevel"/>
    <w:tmpl w:val="512C91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A6"/>
    <w:rsid w:val="00106F04"/>
    <w:rsid w:val="0041275F"/>
    <w:rsid w:val="004873EB"/>
    <w:rsid w:val="00A7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DF8F"/>
  <w15:chartTrackingRefBased/>
  <w15:docId w15:val="{05D1A520-E01E-4475-84A6-BC012E09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1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1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A7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2023-03-09T11:25:00Z</dcterms:created>
  <dcterms:modified xsi:type="dcterms:W3CDTF">2023-03-09T14:38:00Z</dcterms:modified>
</cp:coreProperties>
</file>