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AF3977" w:rsidRDefault="00B528C8" w:rsidP="00B22EE5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685983">
        <w:rPr>
          <w:b/>
        </w:rPr>
        <w:t>26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AF3977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85983">
        <w:rPr>
          <w:rFonts w:ascii="Times New Roman" w:hAnsi="Times New Roman" w:cs="Times New Roman"/>
          <w:sz w:val="24"/>
          <w:szCs w:val="24"/>
        </w:rPr>
        <w:t>17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685983">
        <w:rPr>
          <w:rFonts w:ascii="Times New Roman" w:hAnsi="Times New Roman" w:cs="Times New Roman"/>
          <w:sz w:val="24"/>
          <w:szCs w:val="24"/>
        </w:rPr>
        <w:t>4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983">
        <w:rPr>
          <w:rFonts w:ascii="Times New Roman" w:hAnsi="Times New Roman" w:cs="Times New Roman"/>
          <w:sz w:val="24"/>
          <w:szCs w:val="24"/>
        </w:rPr>
        <w:t>г. – 18</w:t>
      </w:r>
      <w:r w:rsidR="00F6703F" w:rsidRPr="00AF39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85983">
        <w:rPr>
          <w:rFonts w:ascii="Times New Roman" w:hAnsi="Times New Roman" w:cs="Times New Roman"/>
          <w:sz w:val="24"/>
          <w:szCs w:val="24"/>
        </w:rPr>
        <w:t>5</w:t>
      </w:r>
      <w:r w:rsidR="001C1B81" w:rsidRPr="00AF3977">
        <w:rPr>
          <w:rFonts w:ascii="Times New Roman" w:hAnsi="Times New Roman" w:cs="Times New Roman"/>
          <w:sz w:val="24"/>
          <w:szCs w:val="24"/>
        </w:rPr>
        <w:t>0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AF3977" w:rsidRDefault="00FB1622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AF3977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22EE5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Сева Тони Памукчиева 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B528C8" w:rsidRPr="00AF3977" w:rsidRDefault="00B22EE5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B528C8" w:rsidRPr="00AF3977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="001D13EB">
        <w:rPr>
          <w:rFonts w:ascii="Times New Roman" w:hAnsi="Times New Roman" w:cs="Times New Roman"/>
          <w:sz w:val="24"/>
          <w:szCs w:val="24"/>
        </w:rPr>
        <w:t>т</w:t>
      </w:r>
      <w:r w:rsidR="00B528C8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="00B528C8"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246A43" w:rsidRDefault="00246A43" w:rsidP="00246A4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410D27" w:rsidRPr="00410D27" w:rsidRDefault="00410D27" w:rsidP="00410D27">
      <w:pPr>
        <w:pStyle w:val="ListParagraph"/>
        <w:numPr>
          <w:ilvl w:val="0"/>
          <w:numId w:val="30"/>
        </w:numPr>
        <w:jc w:val="both"/>
        <w:rPr>
          <w:i/>
        </w:rPr>
      </w:pPr>
      <w:r w:rsidRPr="00410D27">
        <w:rPr>
          <w:i/>
        </w:rPr>
        <w:t>Заличаване на публикувани упълномощени представители на КП „ГЕРБ-СДС“</w:t>
      </w:r>
    </w:p>
    <w:p w:rsidR="00410D27" w:rsidRPr="00410D27" w:rsidRDefault="00410D27" w:rsidP="00410D27">
      <w:pPr>
        <w:pStyle w:val="ListParagraph"/>
        <w:numPr>
          <w:ilvl w:val="0"/>
          <w:numId w:val="30"/>
        </w:numPr>
        <w:jc w:val="both"/>
        <w:rPr>
          <w:i/>
        </w:rPr>
      </w:pPr>
      <w:r w:rsidRPr="00410D27">
        <w:rPr>
          <w:i/>
        </w:rPr>
        <w:t>Публикуване на упълномощени представители на КП „ГЕРБ-СДС“</w:t>
      </w:r>
    </w:p>
    <w:p w:rsidR="00410D27" w:rsidRPr="00410D27" w:rsidRDefault="00410D27" w:rsidP="00410D27">
      <w:pPr>
        <w:pStyle w:val="ListParagraph"/>
        <w:numPr>
          <w:ilvl w:val="0"/>
          <w:numId w:val="30"/>
        </w:numPr>
        <w:shd w:val="clear" w:color="auto" w:fill="FFFFFF"/>
        <w:jc w:val="both"/>
        <w:rPr>
          <w:i/>
          <w:color w:val="000000" w:themeColor="text1"/>
        </w:rPr>
      </w:pPr>
      <w:r w:rsidRPr="00410D27">
        <w:rPr>
          <w:i/>
          <w:color w:val="000000" w:themeColor="text1"/>
        </w:rPr>
        <w:t>Промяна в състави на СИК на територията на Община Павликени</w:t>
      </w:r>
    </w:p>
    <w:p w:rsidR="00410D27" w:rsidRPr="00410D27" w:rsidRDefault="00410D27" w:rsidP="00410D27">
      <w:pPr>
        <w:pStyle w:val="ListParagraph"/>
        <w:numPr>
          <w:ilvl w:val="0"/>
          <w:numId w:val="30"/>
        </w:numPr>
        <w:shd w:val="clear" w:color="auto" w:fill="FFFFFF"/>
        <w:jc w:val="both"/>
        <w:rPr>
          <w:i/>
          <w:color w:val="000000" w:themeColor="text1"/>
        </w:rPr>
      </w:pPr>
      <w:r w:rsidRPr="00410D27">
        <w:rPr>
          <w:i/>
          <w:color w:val="000000" w:themeColor="text1"/>
        </w:rPr>
        <w:t>Промяна в състави на СИК на територията на Община Горна Оряховица</w:t>
      </w:r>
    </w:p>
    <w:p w:rsidR="00410D27" w:rsidRPr="00410D27" w:rsidRDefault="00410D27" w:rsidP="00410D27">
      <w:pPr>
        <w:pStyle w:val="ListParagraph"/>
        <w:numPr>
          <w:ilvl w:val="0"/>
          <w:numId w:val="30"/>
        </w:numPr>
        <w:shd w:val="clear" w:color="auto" w:fill="FFFFFF"/>
        <w:jc w:val="both"/>
        <w:rPr>
          <w:i/>
          <w:color w:val="000000" w:themeColor="text1"/>
        </w:rPr>
      </w:pPr>
      <w:r w:rsidRPr="00410D27">
        <w:rPr>
          <w:i/>
          <w:color w:val="000000" w:themeColor="text1"/>
        </w:rPr>
        <w:t>Промяна в състави на СИК на територията на Община Лясковец</w:t>
      </w:r>
    </w:p>
    <w:p w:rsidR="00410D27" w:rsidRPr="00410D27" w:rsidRDefault="00410D27" w:rsidP="00410D27">
      <w:pPr>
        <w:pStyle w:val="ListParagraph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  <w:lang w:val="en-US"/>
        </w:rPr>
      </w:pPr>
      <w:r>
        <w:rPr>
          <w:rFonts w:eastAsia="Calibri"/>
          <w:i/>
          <w:lang w:val="en-US"/>
        </w:rPr>
        <w:t xml:space="preserve"> </w:t>
      </w:r>
      <w:r w:rsidRPr="00410D27">
        <w:rPr>
          <w:rFonts w:eastAsia="Calibri"/>
          <w:i/>
          <w:lang w:val="en-US"/>
        </w:rPr>
        <w:t xml:space="preserve"> </w:t>
      </w:r>
      <w:r w:rsidRPr="00410D27">
        <w:rPr>
          <w:i/>
          <w:color w:val="000000" w:themeColor="text1"/>
        </w:rPr>
        <w:t>Промяна в състав на СИК на територията на Община Велико Търново</w:t>
      </w:r>
    </w:p>
    <w:p w:rsidR="00410D27" w:rsidRPr="00AF3977" w:rsidRDefault="00410D27" w:rsidP="00246A4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AF3977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4B6735" w:rsidRPr="00AF3977" w:rsidRDefault="00410D27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</w:t>
      </w:r>
      <w:r w:rsidR="004B6735" w:rsidRPr="00AF3977">
        <w:rPr>
          <w:rFonts w:ascii="Times New Roman" w:hAnsi="Times New Roman" w:cs="Times New Roman"/>
          <w:sz w:val="24"/>
          <w:szCs w:val="24"/>
        </w:rPr>
        <w:t>Десислава Стефанова Йонкова .ЗА</w:t>
      </w:r>
      <w:r w:rsidR="004B6735"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4E100B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</w:p>
    <w:p w:rsidR="004D2F02" w:rsidRPr="00AF3977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4E100B" w:rsidRDefault="004E100B" w:rsidP="00EF43A9">
      <w:pPr>
        <w:spacing w:line="257" w:lineRule="auto"/>
        <w:jc w:val="center"/>
        <w:rPr>
          <w:b/>
          <w:lang w:val="en-US"/>
        </w:rPr>
      </w:pPr>
    </w:p>
    <w:p w:rsidR="00EF43A9" w:rsidRPr="00060540" w:rsidRDefault="00EF43A9" w:rsidP="00EF43A9">
      <w:pPr>
        <w:spacing w:line="257" w:lineRule="auto"/>
        <w:jc w:val="center"/>
        <w:rPr>
          <w:b/>
        </w:rPr>
      </w:pPr>
      <w:r>
        <w:rPr>
          <w:b/>
          <w:lang w:val="en-US"/>
        </w:rPr>
        <w:t>“</w:t>
      </w:r>
      <w:r w:rsidRPr="00060540">
        <w:rPr>
          <w:b/>
        </w:rPr>
        <w:t>РЕШЕНИЕ</w:t>
      </w:r>
    </w:p>
    <w:p w:rsidR="00EF43A9" w:rsidRPr="00060540" w:rsidRDefault="00EF43A9" w:rsidP="00EF43A9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251</w:t>
      </w:r>
    </w:p>
    <w:p w:rsidR="00EF43A9" w:rsidRPr="00060540" w:rsidRDefault="00EF43A9" w:rsidP="00EF43A9">
      <w:pPr>
        <w:jc w:val="center"/>
      </w:pPr>
      <w:r>
        <w:t>гр. Велико Търново, 17.04.2026</w:t>
      </w:r>
      <w:r w:rsidRPr="00060540">
        <w:t xml:space="preserve"> г.</w:t>
      </w:r>
    </w:p>
    <w:p w:rsidR="00EF43A9" w:rsidRPr="00060540" w:rsidRDefault="00EF43A9" w:rsidP="00EF43A9">
      <w:pPr>
        <w:ind w:firstLine="708"/>
        <w:jc w:val="both"/>
      </w:pPr>
      <w:r w:rsidRPr="00060540">
        <w:lastRenderedPageBreak/>
        <w:t xml:space="preserve">ОТНОСНО: </w:t>
      </w:r>
      <w:r>
        <w:t>Заличаване на публикувани</w:t>
      </w:r>
      <w:r w:rsidRPr="00060540">
        <w:t xml:space="preserve"> упълномощени представители на </w:t>
      </w:r>
      <w:r w:rsidRPr="00DE31CD">
        <w:t>КП „</w:t>
      </w:r>
      <w:r>
        <w:t>ГЕРБ-СДС</w:t>
      </w:r>
      <w:r w:rsidRPr="00DE31CD">
        <w:t>“</w:t>
      </w:r>
    </w:p>
    <w:p w:rsidR="00EF43A9" w:rsidRPr="00060540" w:rsidRDefault="00EF43A9" w:rsidP="00EF43A9">
      <w:pPr>
        <w:ind w:firstLine="708"/>
        <w:jc w:val="both"/>
      </w:pPr>
      <w:r w:rsidRPr="00060540">
        <w:t xml:space="preserve">  </w:t>
      </w:r>
    </w:p>
    <w:p w:rsidR="00EF43A9" w:rsidRDefault="00EF43A9" w:rsidP="00EF43A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С </w:t>
      </w:r>
      <w:r w:rsidRPr="00060540">
        <w:t xml:space="preserve">вх. № </w:t>
      </w:r>
      <w:r>
        <w:t>421/15.04.2026</w:t>
      </w:r>
      <w:r w:rsidRPr="00060540">
        <w:t xml:space="preserve"> г. </w:t>
      </w:r>
      <w:r>
        <w:t xml:space="preserve">и вх. № 469/16.04.2026 г. </w:t>
      </w:r>
      <w:r w:rsidRPr="00060540">
        <w:t>в РИК</w:t>
      </w:r>
      <w:r>
        <w:t xml:space="preserve"> </w:t>
      </w:r>
      <w:r w:rsidRPr="00060540">
        <w:t xml:space="preserve">- Велико Търново </w:t>
      </w:r>
      <w:r>
        <w:t>са</w:t>
      </w:r>
      <w:r w:rsidRPr="00060540">
        <w:t xml:space="preserve"> постъпил</w:t>
      </w:r>
      <w:r>
        <w:t>и 2 бр. заявления</w:t>
      </w:r>
      <w:r w:rsidRPr="00060540">
        <w:t xml:space="preserve"> от </w:t>
      </w:r>
      <w:r w:rsidRPr="00AB6B08">
        <w:t>упълномощен представител</w:t>
      </w:r>
      <w:r>
        <w:t xml:space="preserve"> на К</w:t>
      </w:r>
      <w:r w:rsidRPr="00911A4D">
        <w:t xml:space="preserve">П </w:t>
      </w:r>
      <w:r>
        <w:t>„ГЕРБ-СДС</w:t>
      </w:r>
      <w:r w:rsidRPr="00911A4D">
        <w:t>“</w:t>
      </w:r>
      <w:r>
        <w:t xml:space="preserve"> с искане да бъдат заличени 2 броя лица публикувани в списъка на </w:t>
      </w:r>
      <w:r w:rsidRPr="00060540">
        <w:t>упълномощен</w:t>
      </w:r>
      <w:r>
        <w:t>и представители</w:t>
      </w:r>
      <w:r w:rsidRPr="00060540">
        <w:t xml:space="preserve"> </w:t>
      </w:r>
      <w:r>
        <w:t xml:space="preserve">на </w:t>
      </w:r>
      <w:r w:rsidRPr="002250B6">
        <w:t xml:space="preserve">КП „ГЕРБ-СДС“ </w:t>
      </w:r>
      <w:r w:rsidRPr="00060540">
        <w:t xml:space="preserve">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EF43A9" w:rsidRPr="00533751" w:rsidRDefault="00EF43A9" w:rsidP="00EF43A9">
      <w:pPr>
        <w:pStyle w:val="NormalWeb"/>
        <w:spacing w:before="0" w:beforeAutospacing="0" w:after="0" w:afterAutospacing="0"/>
        <w:ind w:firstLine="709"/>
        <w:jc w:val="both"/>
      </w:pPr>
      <w:r w:rsidRPr="002366F9">
        <w:t xml:space="preserve">След извършена проверка РИК-Велико Търново констатира, че </w:t>
      </w:r>
      <w:r>
        <w:t xml:space="preserve">със свои решения е публикувала посочените лица в списъка на </w:t>
      </w:r>
      <w:r w:rsidRPr="00533751">
        <w:t xml:space="preserve">упълномощени представители на </w:t>
      </w:r>
      <w:r w:rsidRPr="002250B6">
        <w:t xml:space="preserve">КП „ГЕРБ-СДС“ </w:t>
      </w:r>
      <w:r w:rsidRPr="00533751">
        <w:t xml:space="preserve"> при произвеждане на изборите за народни представители, насрочени на 19 април 2026 г.</w:t>
      </w:r>
    </w:p>
    <w:p w:rsidR="00EF43A9" w:rsidRPr="00FC6040" w:rsidRDefault="00EF43A9" w:rsidP="00EF43A9">
      <w:pPr>
        <w:pStyle w:val="NormalWeb"/>
        <w:spacing w:before="0" w:beforeAutospacing="0" w:after="0" w:afterAutospacing="0"/>
        <w:ind w:firstLine="709"/>
      </w:pPr>
      <w:r w:rsidRPr="00FC6040">
        <w:t>Предвид изложеното и на основание чл.72, ал.1, т.1,  във връзка  с чл.124 ИК и Решение № 4585-НС от 17.03.2026 г. на ЦИК, РИК-Велико Търново</w:t>
      </w:r>
    </w:p>
    <w:p w:rsidR="00EF43A9" w:rsidRPr="002366F9" w:rsidRDefault="0035384A" w:rsidP="00EF43A9">
      <w:pPr>
        <w:pStyle w:val="NormalWeb"/>
        <w:spacing w:after="0"/>
        <w:ind w:left="1416" w:right="-2" w:firstLine="708"/>
        <w:jc w:val="both"/>
      </w:pPr>
      <w:r>
        <w:rPr>
          <w:b/>
          <w:bCs/>
        </w:rPr>
        <w:t xml:space="preserve">                   </w:t>
      </w:r>
      <w:r w:rsidR="00EF43A9" w:rsidRPr="002366F9">
        <w:rPr>
          <w:b/>
          <w:bCs/>
        </w:rPr>
        <w:t>Р Е Ш И</w:t>
      </w:r>
      <w:r w:rsidR="00EF43A9" w:rsidRPr="002366F9">
        <w:t>:</w:t>
      </w:r>
    </w:p>
    <w:p w:rsidR="0035384A" w:rsidRDefault="00EF43A9" w:rsidP="0035384A">
      <w:pPr>
        <w:pStyle w:val="NormalWeb"/>
        <w:ind w:right="-2" w:firstLine="708"/>
        <w:jc w:val="both"/>
      </w:pPr>
      <w:r w:rsidRPr="002366F9">
        <w:rPr>
          <w:b/>
        </w:rPr>
        <w:t xml:space="preserve">ЗАЛИЧАВА </w:t>
      </w:r>
      <w:r w:rsidRPr="00C96A61">
        <w:t>от списъка</w:t>
      </w:r>
      <w:r w:rsidRPr="002366F9">
        <w:t xml:space="preserve"> на упълномощените представители от </w:t>
      </w:r>
      <w:r>
        <w:t>КП</w:t>
      </w:r>
      <w:r w:rsidRPr="00890ED7">
        <w:t xml:space="preserve"> „ГЕРБ-СДС“</w:t>
      </w:r>
      <w:r w:rsidRPr="00FC6040">
        <w:t xml:space="preserve"> при произвеждане на изборите за народни представители, насрочени на 19 април 2026 г.</w:t>
      </w:r>
      <w:r>
        <w:t xml:space="preserve"> </w:t>
      </w:r>
      <w:r w:rsidRPr="002366F9">
        <w:t xml:space="preserve">лицата:  </w:t>
      </w:r>
    </w:p>
    <w:p w:rsidR="00EF43A9" w:rsidRPr="002366F9" w:rsidRDefault="00EF43A9" w:rsidP="0035384A">
      <w:pPr>
        <w:pStyle w:val="NormalWeb"/>
        <w:ind w:right="-2" w:firstLine="708"/>
        <w:jc w:val="both"/>
      </w:pPr>
      <w:r>
        <w:t xml:space="preserve">лице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пълномощно</w:t>
      </w:r>
    </w:p>
    <w:p w:rsidR="00EF43A9" w:rsidRPr="00C96A61" w:rsidRDefault="00EF43A9" w:rsidP="00EF43A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>
        <w:t>Аня</w:t>
      </w:r>
      <w:proofErr w:type="spellEnd"/>
      <w:r>
        <w:t xml:space="preserve"> Иванова </w:t>
      </w:r>
      <w:proofErr w:type="spellStart"/>
      <w:r>
        <w:t>Гаджалова</w:t>
      </w:r>
      <w:proofErr w:type="spellEnd"/>
      <w:r w:rsidRPr="00C96A61">
        <w:tab/>
      </w:r>
      <w:r w:rsidRPr="00C96A61">
        <w:tab/>
      </w:r>
      <w:r w:rsidRPr="00C96A61">
        <w:tab/>
      </w:r>
      <w:r w:rsidRPr="00C96A61">
        <w:tab/>
      </w:r>
      <w:r>
        <w:t>27./</w:t>
      </w:r>
      <w:r w:rsidRPr="00C96A61">
        <w:t>0</w:t>
      </w:r>
      <w:r>
        <w:t>8</w:t>
      </w:r>
      <w:r w:rsidRPr="00C96A61">
        <w:t>.04.2026</w:t>
      </w:r>
    </w:p>
    <w:p w:rsidR="00EF43A9" w:rsidRPr="00C96A61" w:rsidRDefault="00EF43A9" w:rsidP="00EF43A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>Красимира Велкова Петрова</w:t>
      </w:r>
      <w:r w:rsidRPr="00C96A61">
        <w:tab/>
      </w:r>
      <w:r w:rsidRPr="00C96A61">
        <w:tab/>
      </w:r>
      <w:r w:rsidRPr="00C96A61">
        <w:tab/>
      </w:r>
      <w:r>
        <w:t>65.</w:t>
      </w:r>
      <w:r w:rsidRPr="00C96A61">
        <w:t>/0</w:t>
      </w:r>
      <w:r>
        <w:t>8</w:t>
      </w:r>
      <w:r w:rsidRPr="00C96A61">
        <w:t>.04.2026</w:t>
      </w:r>
    </w:p>
    <w:p w:rsidR="00EF43A9" w:rsidRDefault="00EF43A9" w:rsidP="00EF43A9">
      <w:pPr>
        <w:shd w:val="clear" w:color="auto" w:fill="FEFEFE"/>
        <w:ind w:firstLine="708"/>
      </w:pPr>
    </w:p>
    <w:p w:rsidR="00EF43A9" w:rsidRPr="00F03417" w:rsidRDefault="00EF43A9" w:rsidP="00EF43A9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rPr>
          <w:shd w:val="clear" w:color="auto" w:fill="FFFFFF"/>
        </w:rPr>
        <w:t>“</w:t>
      </w:r>
    </w:p>
    <w:p w:rsidR="00EF43A9" w:rsidRDefault="00EF43A9" w:rsidP="00EF43A9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EF43A9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F43A9" w:rsidRDefault="00EF43A9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 w:rsidRPr="00AF3977">
        <w:t>Решението беше взето в 1</w:t>
      </w:r>
      <w:r w:rsidR="00410D27">
        <w:rPr>
          <w:lang w:val="en-US"/>
        </w:rPr>
        <w:t>8</w:t>
      </w:r>
      <w:r w:rsidRPr="00AF3977">
        <w:t>.</w:t>
      </w:r>
      <w:r w:rsidR="00410D27">
        <w:rPr>
          <w:lang w:val="en-US"/>
        </w:rPr>
        <w:t>51</w:t>
      </w:r>
      <w:r w:rsidRPr="00AF3977">
        <w:t xml:space="preserve"> ч</w:t>
      </w:r>
      <w:r>
        <w:rPr>
          <w:lang w:val="en-US"/>
        </w:rPr>
        <w:t>.</w:t>
      </w:r>
    </w:p>
    <w:p w:rsidR="00410D27" w:rsidRDefault="00410D27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F43A9" w:rsidRDefault="00EF43A9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Pr="00AF3977">
        <w:t>.Председателя</w:t>
      </w:r>
      <w:r w:rsidR="00410D27">
        <w:rPr>
          <w:lang w:val="en-US"/>
        </w:rPr>
        <w:t>т</w:t>
      </w:r>
      <w:r w:rsidRPr="00AF3977">
        <w:t xml:space="preserve"> на комисията предложи за гласуване следния проект на решение:</w:t>
      </w:r>
    </w:p>
    <w:p w:rsidR="00EF43A9" w:rsidRDefault="00EF43A9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F43A9" w:rsidRPr="00060540" w:rsidRDefault="00EF43A9" w:rsidP="00EF43A9">
      <w:pPr>
        <w:spacing w:line="257" w:lineRule="auto"/>
        <w:jc w:val="center"/>
        <w:rPr>
          <w:b/>
        </w:rPr>
      </w:pPr>
      <w:r>
        <w:rPr>
          <w:b/>
          <w:lang w:val="en-US"/>
        </w:rPr>
        <w:t>“</w:t>
      </w:r>
      <w:r w:rsidRPr="00060540">
        <w:rPr>
          <w:b/>
        </w:rPr>
        <w:t>РЕШЕНИЕ</w:t>
      </w:r>
    </w:p>
    <w:p w:rsidR="00EF43A9" w:rsidRPr="00060540" w:rsidRDefault="00EF43A9" w:rsidP="00EF43A9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252</w:t>
      </w:r>
    </w:p>
    <w:p w:rsidR="00EF43A9" w:rsidRPr="00060540" w:rsidRDefault="00EF43A9" w:rsidP="00EF43A9">
      <w:pPr>
        <w:jc w:val="center"/>
      </w:pPr>
      <w:r>
        <w:t>гр. Велико Търново, 17.04.2026</w:t>
      </w:r>
      <w:r w:rsidRPr="00060540">
        <w:t xml:space="preserve"> г.</w:t>
      </w:r>
    </w:p>
    <w:p w:rsidR="00EF43A9" w:rsidRPr="00060540" w:rsidRDefault="00EF43A9" w:rsidP="00EF43A9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 w:rsidRPr="00BE1F5A">
        <w:t>КП „ГЕРБ-СДС“</w:t>
      </w:r>
    </w:p>
    <w:p w:rsidR="00EF43A9" w:rsidRPr="00060540" w:rsidRDefault="00EF43A9" w:rsidP="00EF43A9">
      <w:pPr>
        <w:ind w:firstLine="708"/>
        <w:jc w:val="both"/>
      </w:pPr>
      <w:r w:rsidRPr="00060540">
        <w:lastRenderedPageBreak/>
        <w:t xml:space="preserve">  </w:t>
      </w:r>
    </w:p>
    <w:p w:rsidR="00EF43A9" w:rsidRDefault="00EF43A9" w:rsidP="00EF43A9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</w:t>
      </w:r>
      <w:r w:rsidRPr="00060540">
        <w:t xml:space="preserve">вх. № </w:t>
      </w:r>
      <w:r>
        <w:t>533/17.04.2026</w:t>
      </w:r>
      <w:r w:rsidRPr="00060540">
        <w:t xml:space="preserve"> г. в </w:t>
      </w:r>
      <w:r>
        <w:t>18:08</w:t>
      </w:r>
      <w:r w:rsidRPr="00060540">
        <w:t xml:space="preserve"> ч.  в РИК- Велико Търново е</w:t>
      </w:r>
      <w:r>
        <w:t xml:space="preserve"> постъпило з</w:t>
      </w:r>
      <w:r w:rsidRPr="00060540">
        <w:t xml:space="preserve">аявление от </w:t>
      </w:r>
      <w:r>
        <w:t>упълномощен представител на К</w:t>
      </w:r>
      <w:r w:rsidRPr="00911A4D">
        <w:t xml:space="preserve">П </w:t>
      </w:r>
      <w:r>
        <w:t>„ГЕРБ-СДС</w:t>
      </w:r>
      <w:r w:rsidRPr="00911A4D">
        <w:t>“</w:t>
      </w:r>
      <w:r>
        <w:t xml:space="preserve"> </w:t>
      </w:r>
      <w:r w:rsidRPr="00060540">
        <w:t xml:space="preserve">и списък </w:t>
      </w:r>
      <w:r>
        <w:t xml:space="preserve">за публикуване </w:t>
      </w:r>
      <w:r w:rsidRPr="00060540">
        <w:t xml:space="preserve">на </w:t>
      </w:r>
      <w:r>
        <w:t xml:space="preserve">2 /два/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EF43A9" w:rsidRPr="00060540" w:rsidRDefault="00EF43A9" w:rsidP="00EF43A9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Приложено е заявление,</w:t>
      </w:r>
      <w:r w:rsidRPr="00060540">
        <w:t xml:space="preserve"> списък на хартиен и технически носител</w:t>
      </w:r>
      <w:r>
        <w:t xml:space="preserve"> и пълномощно</w:t>
      </w:r>
      <w:r w:rsidRPr="00060540">
        <w:t>.</w:t>
      </w:r>
    </w:p>
    <w:p w:rsidR="00EF43A9" w:rsidRDefault="00EF43A9" w:rsidP="00EF43A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2 лица</w:t>
      </w:r>
      <w:r w:rsidRPr="00060540">
        <w:t xml:space="preserve"> са изпълнени изискванията на чл. 124 от ИК и Решение № </w:t>
      </w:r>
      <w:r>
        <w:t>4585</w:t>
      </w:r>
      <w:r w:rsidRPr="00060540">
        <w:t xml:space="preserve">-НС от </w:t>
      </w:r>
      <w:r>
        <w:t>17.03.2026 г. на ЦИК.</w:t>
      </w:r>
    </w:p>
    <w:p w:rsidR="00EF43A9" w:rsidRDefault="00EF43A9" w:rsidP="00EF43A9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</w:t>
      </w:r>
      <w:r>
        <w:t xml:space="preserve">  </w:t>
      </w:r>
      <w:r w:rsidRPr="00060540">
        <w:t xml:space="preserve">Предвид изложеното и на основание чл.72, ал.1, т.1,  във връзка 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EF43A9" w:rsidRPr="00060540" w:rsidRDefault="00EF43A9" w:rsidP="00EF43A9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EF43A9" w:rsidRPr="00060540" w:rsidRDefault="00EF43A9" w:rsidP="00EF43A9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EF43A9" w:rsidRDefault="00EF43A9" w:rsidP="00EF43A9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>и</w:t>
      </w:r>
      <w:r w:rsidRPr="00060540">
        <w:t xml:space="preserve"> </w:t>
      </w:r>
      <w:r>
        <w:t>на К</w:t>
      </w:r>
      <w:r w:rsidRPr="00911A4D">
        <w:t xml:space="preserve">П </w:t>
      </w:r>
      <w:r>
        <w:t>„ГЕРБ-СДС</w:t>
      </w:r>
      <w:r w:rsidRPr="00911A4D">
        <w:t>“</w:t>
      </w:r>
      <w:r w:rsidRPr="00060540">
        <w:t xml:space="preserve">, а именно: </w:t>
      </w:r>
    </w:p>
    <w:tbl>
      <w:tblPr>
        <w:tblW w:w="9061" w:type="dxa"/>
        <w:tblLook w:val="04A0" w:firstRow="1" w:lastRow="0" w:firstColumn="1" w:lastColumn="0" w:noHBand="0" w:noVBand="1"/>
      </w:tblPr>
      <w:tblGrid>
        <w:gridCol w:w="704"/>
        <w:gridCol w:w="3777"/>
        <w:gridCol w:w="2060"/>
        <w:gridCol w:w="2520"/>
      </w:tblGrid>
      <w:tr w:rsidR="00EF43A9" w:rsidRPr="00711E74" w:rsidTr="00C578D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A9" w:rsidRPr="00711E74" w:rsidRDefault="00EF43A9" w:rsidP="00C578D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11E74">
              <w:rPr>
                <w:b/>
                <w:bCs/>
                <w:color w:val="000000"/>
                <w:lang w:val="en-US"/>
              </w:rPr>
              <w:t xml:space="preserve">№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по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ред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A9" w:rsidRPr="00711E74" w:rsidRDefault="00EF43A9" w:rsidP="00C578D5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Собствено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бащино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и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фамилно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A9" w:rsidRPr="00711E74" w:rsidRDefault="00EF43A9" w:rsidP="00C578D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11E74">
              <w:rPr>
                <w:b/>
                <w:bCs/>
                <w:color w:val="000000"/>
                <w:lang w:val="en-US"/>
              </w:rPr>
              <w:t>ЕГН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A9" w:rsidRPr="00711E74" w:rsidRDefault="00EF43A9" w:rsidP="00C578D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11E74">
              <w:rPr>
                <w:b/>
                <w:bCs/>
                <w:color w:val="000000"/>
                <w:lang w:val="en-US"/>
              </w:rPr>
              <w:t xml:space="preserve">№ и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дата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пълномощно</w:t>
            </w:r>
            <w:proofErr w:type="spellEnd"/>
          </w:p>
        </w:tc>
      </w:tr>
      <w:tr w:rsidR="00EF43A9" w:rsidRPr="00711E74" w:rsidTr="00C578D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3A9" w:rsidRPr="003D082A" w:rsidRDefault="00EF43A9" w:rsidP="00C578D5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A9" w:rsidRPr="003D082A" w:rsidRDefault="00EF43A9" w:rsidP="00C578D5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Георги Петков </w:t>
            </w:r>
            <w:proofErr w:type="spellStart"/>
            <w:r>
              <w:rPr>
                <w:color w:val="000000"/>
              </w:rPr>
              <w:t>Коприянов</w:t>
            </w:r>
            <w:proofErr w:type="spellEnd"/>
            <w:r w:rsidRPr="003D082A">
              <w:rPr>
                <w:color w:val="00000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3A9" w:rsidRPr="003D082A" w:rsidRDefault="00EF43A9" w:rsidP="00C578D5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3A9" w:rsidRPr="003D082A" w:rsidRDefault="00EF43A9" w:rsidP="00C578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269./17</w:t>
            </w:r>
            <w:r w:rsidRPr="003D082A">
              <w:rPr>
                <w:color w:val="000000"/>
              </w:rPr>
              <w:t xml:space="preserve">.04.2026г. </w:t>
            </w:r>
          </w:p>
        </w:tc>
      </w:tr>
      <w:tr w:rsidR="00EF43A9" w:rsidRPr="00711E74" w:rsidTr="00C578D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3A9" w:rsidRPr="003D082A" w:rsidRDefault="00EF43A9" w:rsidP="00C578D5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A9" w:rsidRPr="003D082A" w:rsidRDefault="00EF43A9" w:rsidP="00C578D5">
            <w:pPr>
              <w:rPr>
                <w:color w:val="000000"/>
              </w:rPr>
            </w:pPr>
            <w:r>
              <w:rPr>
                <w:color w:val="000000"/>
              </w:rPr>
              <w:t>Иван Димитров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3A9" w:rsidRPr="003D082A" w:rsidRDefault="00EF43A9" w:rsidP="00C578D5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3A9" w:rsidRPr="003D082A" w:rsidRDefault="00EF43A9" w:rsidP="00C578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270./17</w:t>
            </w:r>
            <w:r w:rsidRPr="003D082A">
              <w:rPr>
                <w:color w:val="000000"/>
              </w:rPr>
              <w:t xml:space="preserve">.04.2026г. </w:t>
            </w:r>
          </w:p>
        </w:tc>
      </w:tr>
    </w:tbl>
    <w:p w:rsidR="00EF43A9" w:rsidRDefault="00EF43A9" w:rsidP="00EF43A9">
      <w:pPr>
        <w:shd w:val="clear" w:color="auto" w:fill="FEFEFE"/>
        <w:ind w:firstLine="708"/>
      </w:pPr>
    </w:p>
    <w:p w:rsidR="00EF43A9" w:rsidRPr="00F03417" w:rsidRDefault="00EF43A9" w:rsidP="00EF43A9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rPr>
          <w:shd w:val="clear" w:color="auto" w:fill="FFFFFF"/>
        </w:rPr>
        <w:t>“</w:t>
      </w:r>
    </w:p>
    <w:p w:rsidR="00EF43A9" w:rsidRDefault="00EF43A9" w:rsidP="00EF43A9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EF43A9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F43A9" w:rsidRDefault="00EF43A9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 w:rsidRPr="00AF3977">
        <w:t>Решението беше взето в 1</w:t>
      </w:r>
      <w:r w:rsidR="00410D27">
        <w:rPr>
          <w:lang w:val="en-US"/>
        </w:rPr>
        <w:t>8</w:t>
      </w:r>
      <w:r w:rsidRPr="00AF3977">
        <w:t>.</w:t>
      </w:r>
      <w:r w:rsidR="00410D27">
        <w:rPr>
          <w:lang w:val="en-US"/>
        </w:rPr>
        <w:t>52</w:t>
      </w:r>
      <w:r w:rsidRPr="00AF3977">
        <w:t xml:space="preserve"> ч</w:t>
      </w:r>
      <w:r>
        <w:rPr>
          <w:lang w:val="en-US"/>
        </w:rPr>
        <w:t>.</w:t>
      </w:r>
    </w:p>
    <w:p w:rsidR="00EF43A9" w:rsidRDefault="00EF43A9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EF43A9" w:rsidRDefault="00410D27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 w:rsidR="00EF43A9" w:rsidRPr="00AF3977">
        <w:t>.Председателя</w:t>
      </w:r>
      <w:r>
        <w:t>т</w:t>
      </w:r>
      <w:r w:rsidR="00EF43A9" w:rsidRPr="00AF3977">
        <w:t xml:space="preserve"> на комисията предложи за гласуване следния проект на решение:</w:t>
      </w:r>
    </w:p>
    <w:p w:rsidR="00EF43A9" w:rsidRDefault="00EF43A9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100B" w:rsidRDefault="004E100B" w:rsidP="00EF43A9">
      <w:pPr>
        <w:shd w:val="clear" w:color="auto" w:fill="FFFFFF"/>
        <w:ind w:left="-142" w:firstLine="720"/>
        <w:jc w:val="center"/>
        <w:rPr>
          <w:b/>
          <w:lang w:val="en-US"/>
        </w:rPr>
      </w:pPr>
    </w:p>
    <w:p w:rsidR="00EF43A9" w:rsidRPr="006E1E8B" w:rsidRDefault="00EF43A9" w:rsidP="00EF43A9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lang w:val="en-US"/>
        </w:rPr>
        <w:t>“</w:t>
      </w:r>
      <w:r w:rsidRPr="006E1E8B">
        <w:rPr>
          <w:b/>
          <w:bCs/>
        </w:rPr>
        <w:t>РЕШЕНИЕ</w:t>
      </w:r>
    </w:p>
    <w:p w:rsidR="00EF43A9" w:rsidRPr="009D75DE" w:rsidRDefault="00EF43A9" w:rsidP="00EF43A9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253</w:t>
      </w:r>
    </w:p>
    <w:p w:rsidR="00EF43A9" w:rsidRPr="006E1E8B" w:rsidRDefault="00EF43A9" w:rsidP="00EF43A9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6E1E8B">
        <w:rPr>
          <w:b/>
          <w:bCs/>
        </w:rPr>
        <w:t>.2026 г.</w:t>
      </w:r>
    </w:p>
    <w:p w:rsidR="00EF43A9" w:rsidRPr="006E1E8B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F43A9" w:rsidRPr="00195898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Павликени</w:t>
      </w:r>
    </w:p>
    <w:p w:rsidR="00EF43A9" w:rsidRPr="006E1E8B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F43A9" w:rsidRPr="009D0B6B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</w:t>
      </w:r>
      <w:r w:rsidRPr="0010289B">
        <w:rPr>
          <w:color w:val="000000" w:themeColor="text1"/>
        </w:rPr>
        <w:t>№ 62/19.03.2026</w:t>
      </w:r>
      <w:r>
        <w:rPr>
          <w:color w:val="000000" w:themeColor="text1"/>
        </w:rPr>
        <w:t xml:space="preserve">  г. РИК-В.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Павликени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</w:t>
      </w:r>
      <w:r>
        <w:rPr>
          <w:color w:val="000000" w:themeColor="text1"/>
        </w:rPr>
        <w:lastRenderedPageBreak/>
        <w:t xml:space="preserve">постъпило предложение с вх. № 534/17.04.2026 г. от упълномощен представител на ПП </w:t>
      </w:r>
      <w:r>
        <w:rPr>
          <w:color w:val="000000" w:themeColor="text1"/>
          <w:lang w:val="en-US"/>
        </w:rPr>
        <w:t>ME</w:t>
      </w:r>
      <w:r>
        <w:rPr>
          <w:color w:val="000000" w:themeColor="text1"/>
        </w:rPr>
        <w:t xml:space="preserve">Ч </w:t>
      </w:r>
      <w:r w:rsidRPr="009D0B6B">
        <w:rPr>
          <w:color w:val="000000" w:themeColor="text1"/>
        </w:rPr>
        <w:t xml:space="preserve">за извършване на промени в състави на СИК на територията на Община </w:t>
      </w:r>
      <w:r>
        <w:rPr>
          <w:color w:val="000000" w:themeColor="text1"/>
        </w:rPr>
        <w:t>Павликени за замяна на назначените членове на СИК.</w:t>
      </w:r>
    </w:p>
    <w:p w:rsidR="00EF43A9" w:rsidRPr="00195898" w:rsidRDefault="00EF43A9" w:rsidP="00EF43A9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чл. 72, ал. 1, т. 4 и т. 5 Районна избирателна комисия- Велико Търново</w:t>
      </w:r>
      <w:r>
        <w:rPr>
          <w:color w:val="000000" w:themeColor="text1"/>
        </w:rPr>
        <w:t>.</w:t>
      </w:r>
    </w:p>
    <w:p w:rsidR="00EF43A9" w:rsidRPr="006E1E8B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F43A9" w:rsidRPr="006E1E8B" w:rsidRDefault="00EF43A9" w:rsidP="00EF43A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EF43A9" w:rsidRPr="006E1E8B" w:rsidRDefault="00EF43A9" w:rsidP="00EF43A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EF43A9" w:rsidRPr="00A3562C" w:rsidRDefault="00EF43A9" w:rsidP="00EF43A9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Маринела Александрова </w:t>
      </w:r>
      <w:proofErr w:type="spellStart"/>
      <w:r>
        <w:rPr>
          <w:bCs/>
          <w:color w:val="000000" w:themeColor="text1"/>
        </w:rPr>
        <w:t>Александрова</w:t>
      </w:r>
      <w:proofErr w:type="spellEnd"/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042200006</w:t>
      </w:r>
      <w:r w:rsidRPr="009D0B6B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Павликени</w:t>
      </w:r>
      <w:r w:rsidRPr="009D0B6B"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Любомир Красимиров Личев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 xml:space="preserve"> </w:t>
      </w:r>
    </w:p>
    <w:p w:rsidR="00EF43A9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F43A9" w:rsidRPr="00F03417" w:rsidRDefault="00EF43A9" w:rsidP="00EF43A9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shd w:val="clear" w:color="auto" w:fill="FFFFFF"/>
        </w:rPr>
        <w:t>“</w:t>
      </w:r>
    </w:p>
    <w:p w:rsidR="00EF43A9" w:rsidRDefault="00EF43A9" w:rsidP="00EF43A9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EF43A9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F43A9" w:rsidRDefault="00EF43A9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 w:rsidRPr="00AF3977">
        <w:t>Решението беше взето в 1</w:t>
      </w:r>
      <w:r w:rsidR="00410D27">
        <w:rPr>
          <w:lang w:val="en-US"/>
        </w:rPr>
        <w:t>8</w:t>
      </w:r>
      <w:r w:rsidRPr="00AF3977">
        <w:t>.</w:t>
      </w:r>
      <w:r w:rsidR="00410D27">
        <w:rPr>
          <w:lang w:val="en-US"/>
        </w:rPr>
        <w:t>53</w:t>
      </w:r>
      <w:r w:rsidRPr="00AF3977">
        <w:t xml:space="preserve"> ч</w:t>
      </w:r>
      <w:r>
        <w:rPr>
          <w:lang w:val="en-US"/>
        </w:rPr>
        <w:t>.</w:t>
      </w:r>
    </w:p>
    <w:p w:rsidR="00EF43A9" w:rsidRDefault="00EF43A9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4E100B" w:rsidRDefault="004E100B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F43A9" w:rsidRDefault="00410D27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 w:rsidR="00EF43A9" w:rsidRPr="00AF3977">
        <w:t>.Председателя</w:t>
      </w:r>
      <w:r>
        <w:t>т</w:t>
      </w:r>
      <w:r w:rsidR="00EF43A9" w:rsidRPr="00AF3977">
        <w:t xml:space="preserve"> на комисията предложи за гласуване следния проект на решение:</w:t>
      </w:r>
    </w:p>
    <w:p w:rsidR="004E100B" w:rsidRDefault="004E100B" w:rsidP="00EF43A9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</w:p>
    <w:p w:rsidR="00EF43A9" w:rsidRPr="006E1E8B" w:rsidRDefault="00EF43A9" w:rsidP="00EF43A9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  <w:lang w:val="en-US"/>
        </w:rPr>
        <w:t>“</w:t>
      </w:r>
      <w:r w:rsidRPr="006E1E8B">
        <w:rPr>
          <w:b/>
          <w:bCs/>
        </w:rPr>
        <w:t>РЕШЕНИЕ</w:t>
      </w:r>
    </w:p>
    <w:p w:rsidR="00EF43A9" w:rsidRPr="009D75DE" w:rsidRDefault="00EF43A9" w:rsidP="00EF43A9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254</w:t>
      </w:r>
    </w:p>
    <w:p w:rsidR="00EF43A9" w:rsidRPr="006E1E8B" w:rsidRDefault="00EF43A9" w:rsidP="00EF43A9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6E1E8B">
        <w:rPr>
          <w:b/>
          <w:bCs/>
        </w:rPr>
        <w:t>.2026 г.</w:t>
      </w:r>
    </w:p>
    <w:p w:rsidR="00EF43A9" w:rsidRPr="006E1E8B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F43A9" w:rsidRPr="00195898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Горна Оряховица</w:t>
      </w:r>
    </w:p>
    <w:p w:rsidR="00EF43A9" w:rsidRPr="006E1E8B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F43A9" w:rsidRPr="009D0B6B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</w:t>
      </w:r>
      <w:r w:rsidRPr="00612EC4">
        <w:rPr>
          <w:color w:val="000000" w:themeColor="text1"/>
        </w:rPr>
        <w:t>№ 64/20.03.2026  г. РИК-В. Търново е назначил състави на секционни избирателни комисии в Община Горна</w:t>
      </w:r>
      <w:r>
        <w:rPr>
          <w:color w:val="000000" w:themeColor="text1"/>
        </w:rPr>
        <w:t xml:space="preserve"> Оряховица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534/17.04.2026 г. от упълномощен представител на ПП </w:t>
      </w:r>
      <w:r>
        <w:rPr>
          <w:color w:val="000000" w:themeColor="text1"/>
          <w:lang w:val="en-US"/>
        </w:rPr>
        <w:t>ME</w:t>
      </w:r>
      <w:r>
        <w:rPr>
          <w:color w:val="000000" w:themeColor="text1"/>
        </w:rPr>
        <w:t xml:space="preserve">Ч </w:t>
      </w:r>
      <w:r w:rsidRPr="009D0B6B">
        <w:rPr>
          <w:color w:val="000000" w:themeColor="text1"/>
        </w:rPr>
        <w:t xml:space="preserve">за извършване на промени в състави на СИК на територията на Община </w:t>
      </w:r>
      <w:r>
        <w:rPr>
          <w:color w:val="000000" w:themeColor="text1"/>
        </w:rPr>
        <w:t>Горна Оряховица за замяна на назначените членове на СИК.</w:t>
      </w:r>
    </w:p>
    <w:p w:rsidR="00EF43A9" w:rsidRPr="00195898" w:rsidRDefault="00EF43A9" w:rsidP="00EF43A9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 xml:space="preserve">Налице са предвидените в закона предпоставки за замяна на членове в горепосочените секционни избирателни комисии и с цел отстраняване на </w:t>
      </w:r>
      <w:r w:rsidRPr="00195898">
        <w:rPr>
          <w:color w:val="000000" w:themeColor="text1"/>
        </w:rPr>
        <w:lastRenderedPageBreak/>
        <w:t>несъвместимост между членове в СИК и на основание чл. 72, ал. 1, т. 4 и т. 5 Районна избирателна комисия- Велико Търново</w:t>
      </w:r>
      <w:r>
        <w:rPr>
          <w:color w:val="000000" w:themeColor="text1"/>
        </w:rPr>
        <w:t>.</w:t>
      </w:r>
    </w:p>
    <w:p w:rsidR="00EF43A9" w:rsidRPr="006E1E8B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F43A9" w:rsidRPr="006E1E8B" w:rsidRDefault="00EF43A9" w:rsidP="00EF43A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EF43A9" w:rsidRPr="006E1E8B" w:rsidRDefault="00EF43A9" w:rsidP="00EF43A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EF43A9" w:rsidRPr="00A3562C" w:rsidRDefault="00EF43A9" w:rsidP="00EF43A9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Стоян Недков Иванов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040400011</w:t>
      </w:r>
      <w:r w:rsidRPr="009D0B6B">
        <w:rPr>
          <w:bCs/>
          <w:color w:val="000000" w:themeColor="text1"/>
        </w:rPr>
        <w:t xml:space="preserve"> в община </w:t>
      </w:r>
      <w:r>
        <w:rPr>
          <w:color w:val="000000" w:themeColor="text1"/>
        </w:rPr>
        <w:t>Горна Оряховица</w:t>
      </w:r>
      <w:r w:rsidRPr="00A3562C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Нели Тодорова Колева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>.</w:t>
      </w:r>
    </w:p>
    <w:p w:rsidR="00EF43A9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F43A9" w:rsidRPr="00F03417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shd w:val="clear" w:color="auto" w:fill="FFFFFF"/>
        </w:rPr>
        <w:t>“</w:t>
      </w:r>
    </w:p>
    <w:p w:rsidR="00EF43A9" w:rsidRDefault="00EF43A9" w:rsidP="00EF43A9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EF43A9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F43A9" w:rsidRDefault="00EF43A9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 w:rsidRPr="00AF3977">
        <w:t>Решението беше взето в 1</w:t>
      </w:r>
      <w:r w:rsidR="00410D27">
        <w:rPr>
          <w:lang w:val="en-US"/>
        </w:rPr>
        <w:t>8</w:t>
      </w:r>
      <w:r w:rsidRPr="00AF3977">
        <w:t>.</w:t>
      </w:r>
      <w:r w:rsidR="00410D27">
        <w:rPr>
          <w:lang w:val="en-US"/>
        </w:rPr>
        <w:t>54</w:t>
      </w:r>
      <w:r w:rsidRPr="00AF3977">
        <w:t xml:space="preserve"> ч</w:t>
      </w:r>
      <w:r>
        <w:rPr>
          <w:lang w:val="en-US"/>
        </w:rPr>
        <w:t>.</w:t>
      </w:r>
    </w:p>
    <w:p w:rsidR="00EF43A9" w:rsidRDefault="00EF43A9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EF43A9" w:rsidRDefault="00410D27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5.Председателят </w:t>
      </w:r>
      <w:r w:rsidR="00EF43A9" w:rsidRPr="00AF3977">
        <w:t>на комисията предложи за гласуване следния проект на решение:</w:t>
      </w:r>
    </w:p>
    <w:p w:rsidR="004E100B" w:rsidRDefault="004E100B" w:rsidP="00EF43A9">
      <w:pPr>
        <w:shd w:val="clear" w:color="auto" w:fill="FFFFFF"/>
        <w:ind w:left="-142" w:firstLine="720"/>
        <w:jc w:val="center"/>
        <w:rPr>
          <w:b/>
          <w:bCs/>
        </w:rPr>
      </w:pPr>
    </w:p>
    <w:p w:rsidR="00EF43A9" w:rsidRPr="006E1E8B" w:rsidRDefault="00EF43A9" w:rsidP="00EF43A9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Pr="006E1E8B">
        <w:rPr>
          <w:b/>
          <w:bCs/>
        </w:rPr>
        <w:t>РЕШЕНИЕ</w:t>
      </w:r>
    </w:p>
    <w:p w:rsidR="00EF43A9" w:rsidRPr="009D75DE" w:rsidRDefault="00EF43A9" w:rsidP="00EF43A9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255</w:t>
      </w:r>
    </w:p>
    <w:p w:rsidR="00EF43A9" w:rsidRPr="006E1E8B" w:rsidRDefault="00EF43A9" w:rsidP="00EF43A9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6E1E8B">
        <w:rPr>
          <w:b/>
          <w:bCs/>
        </w:rPr>
        <w:t>.2026 г.</w:t>
      </w:r>
    </w:p>
    <w:p w:rsidR="00EF43A9" w:rsidRPr="006E1E8B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F43A9" w:rsidRPr="00195898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Лясковец</w:t>
      </w:r>
    </w:p>
    <w:p w:rsidR="00EF43A9" w:rsidRPr="006E1E8B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F43A9" w:rsidRPr="009D0B6B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</w:t>
      </w:r>
      <w:r w:rsidRPr="00612EC4">
        <w:rPr>
          <w:color w:val="000000" w:themeColor="text1"/>
        </w:rPr>
        <w:t xml:space="preserve">№ </w:t>
      </w:r>
      <w:r>
        <w:rPr>
          <w:color w:val="000000" w:themeColor="text1"/>
        </w:rPr>
        <w:t>58</w:t>
      </w:r>
      <w:r w:rsidRPr="00612EC4">
        <w:rPr>
          <w:color w:val="000000" w:themeColor="text1"/>
        </w:rPr>
        <w:t>/</w:t>
      </w:r>
      <w:r>
        <w:rPr>
          <w:color w:val="000000" w:themeColor="text1"/>
        </w:rPr>
        <w:t>19</w:t>
      </w:r>
      <w:r w:rsidRPr="00612EC4">
        <w:rPr>
          <w:color w:val="000000" w:themeColor="text1"/>
        </w:rPr>
        <w:t>.03.20</w:t>
      </w:r>
      <w:r>
        <w:rPr>
          <w:color w:val="000000" w:themeColor="text1"/>
        </w:rPr>
        <w:t>26</w:t>
      </w:r>
      <w:r w:rsidRPr="00612EC4">
        <w:rPr>
          <w:color w:val="000000" w:themeColor="text1"/>
        </w:rPr>
        <w:t xml:space="preserve"> г. РИК-В. Търново е назначил състави на секционни избирателни комисии в Община </w:t>
      </w:r>
      <w:r>
        <w:rPr>
          <w:color w:val="000000" w:themeColor="text1"/>
        </w:rPr>
        <w:t xml:space="preserve">Лясковец. </w:t>
      </w:r>
      <w:r w:rsidRPr="006E1E8B">
        <w:rPr>
          <w:color w:val="000000" w:themeColor="text1"/>
        </w:rPr>
        <w:t>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534/17.04.2026 г. от упълномощен представител на ПП </w:t>
      </w:r>
      <w:r>
        <w:rPr>
          <w:color w:val="000000" w:themeColor="text1"/>
          <w:lang w:val="en-US"/>
        </w:rPr>
        <w:t>ME</w:t>
      </w:r>
      <w:r>
        <w:rPr>
          <w:color w:val="000000" w:themeColor="text1"/>
        </w:rPr>
        <w:t xml:space="preserve">Ч </w:t>
      </w:r>
      <w:r w:rsidRPr="009D0B6B">
        <w:rPr>
          <w:color w:val="000000" w:themeColor="text1"/>
        </w:rPr>
        <w:t xml:space="preserve">за извършване на промени в състави на СИК на територията на Община </w:t>
      </w:r>
      <w:r>
        <w:rPr>
          <w:color w:val="000000" w:themeColor="text1"/>
        </w:rPr>
        <w:t>Лясковец за замяна на назначените членове на СИК.</w:t>
      </w:r>
    </w:p>
    <w:p w:rsidR="00EF43A9" w:rsidRPr="00195898" w:rsidRDefault="00EF43A9" w:rsidP="00EF43A9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чл. 72, ал. 1, т. 4 и т. 5 Районна избирателна комисия- Велико Търново</w:t>
      </w:r>
      <w:r>
        <w:rPr>
          <w:color w:val="000000" w:themeColor="text1"/>
        </w:rPr>
        <w:t>.</w:t>
      </w:r>
    </w:p>
    <w:p w:rsidR="00EF43A9" w:rsidRPr="006E1E8B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F43A9" w:rsidRPr="006E1E8B" w:rsidRDefault="00EF43A9" w:rsidP="00EF43A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EF43A9" w:rsidRPr="006E1E8B" w:rsidRDefault="00EF43A9" w:rsidP="00EF43A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EF43A9" w:rsidRPr="00A3562C" w:rsidRDefault="00EF43A9" w:rsidP="00EF43A9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Доротея Иванова Димитрова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042000011</w:t>
      </w:r>
      <w:r w:rsidRPr="009D0B6B">
        <w:rPr>
          <w:bCs/>
          <w:color w:val="000000" w:themeColor="text1"/>
        </w:rPr>
        <w:t xml:space="preserve"> в община </w:t>
      </w:r>
      <w:r>
        <w:rPr>
          <w:color w:val="000000" w:themeColor="text1"/>
        </w:rPr>
        <w:t>Лясковец</w:t>
      </w:r>
      <w:r w:rsidRPr="00A3562C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Петранка Димитрова Спасова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>.</w:t>
      </w:r>
    </w:p>
    <w:p w:rsidR="00EF43A9" w:rsidRPr="00F03417" w:rsidRDefault="00EF43A9" w:rsidP="00EF43A9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6E1E8B"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shd w:val="clear" w:color="auto" w:fill="FFFFFF"/>
        </w:rPr>
        <w:t>“</w:t>
      </w:r>
    </w:p>
    <w:p w:rsidR="00EF43A9" w:rsidRDefault="00EF43A9" w:rsidP="00EF43A9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EF43A9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F43A9" w:rsidRDefault="00EF43A9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 w:rsidRPr="00AF3977">
        <w:t>Решението беше взето в 1</w:t>
      </w:r>
      <w:r w:rsidR="00410D27">
        <w:rPr>
          <w:lang w:val="en-US"/>
        </w:rPr>
        <w:t>8</w:t>
      </w:r>
      <w:r w:rsidRPr="00AF3977">
        <w:t>.</w:t>
      </w:r>
      <w:r w:rsidR="00410D27">
        <w:rPr>
          <w:lang w:val="en-US"/>
        </w:rPr>
        <w:t>55</w:t>
      </w:r>
      <w:r w:rsidRPr="00AF3977">
        <w:t xml:space="preserve"> ч</w:t>
      </w:r>
      <w:r>
        <w:rPr>
          <w:lang w:val="en-US"/>
        </w:rPr>
        <w:t>.</w:t>
      </w:r>
    </w:p>
    <w:p w:rsidR="00EF43A9" w:rsidRDefault="00EF43A9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EF43A9" w:rsidRDefault="00410D27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="00EF43A9" w:rsidRPr="00AF3977">
        <w:t>.Председателя</w:t>
      </w:r>
      <w:r>
        <w:t>т</w:t>
      </w:r>
      <w:r w:rsidR="00EF43A9" w:rsidRPr="00AF3977">
        <w:t xml:space="preserve"> на комисията предложи за гласуване следния проект на решение:</w:t>
      </w:r>
    </w:p>
    <w:p w:rsidR="00EF43A9" w:rsidRDefault="00EF43A9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4E100B" w:rsidRDefault="004E100B" w:rsidP="00EF43A9">
      <w:pPr>
        <w:shd w:val="clear" w:color="auto" w:fill="FFFFFF"/>
        <w:ind w:left="-142" w:firstLine="720"/>
        <w:jc w:val="center"/>
        <w:rPr>
          <w:lang w:val="en-US"/>
        </w:rPr>
      </w:pPr>
    </w:p>
    <w:p w:rsidR="00EF43A9" w:rsidRPr="006E1E8B" w:rsidRDefault="00EF43A9" w:rsidP="00EF43A9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Pr="006E1E8B">
        <w:rPr>
          <w:b/>
          <w:bCs/>
        </w:rPr>
        <w:t>РЕШЕНИЕ</w:t>
      </w:r>
    </w:p>
    <w:p w:rsidR="00EF43A9" w:rsidRPr="006E1E8B" w:rsidRDefault="00EF43A9" w:rsidP="00EF43A9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256</w:t>
      </w:r>
    </w:p>
    <w:p w:rsidR="00EF43A9" w:rsidRPr="006E1E8B" w:rsidRDefault="00EF43A9" w:rsidP="00EF43A9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EF43A9" w:rsidRPr="006E1E8B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F43A9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Промяна в състав</w:t>
      </w:r>
      <w:r w:rsidRPr="006E1E8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</w:p>
    <w:p w:rsidR="00EF43A9" w:rsidRPr="006E1E8B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F43A9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69/20.03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>26  г. РИК - В. Търново е назначил състави на СИК на територията на Община Велико Търново</w:t>
      </w:r>
      <w:r w:rsidRPr="006E1E8B">
        <w:rPr>
          <w:color w:val="000000" w:themeColor="text1"/>
        </w:rPr>
        <w:t>. 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508/17.04.2026 г. от упълномощен представител на ПП „ВЕЛИЧИЕ“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на територията на Община Велико Търново</w:t>
      </w:r>
      <w:r>
        <w:rPr>
          <w:color w:val="000000" w:themeColor="text1"/>
        </w:rPr>
        <w:t xml:space="preserve">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EF43A9" w:rsidRPr="006E1E8B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F43A9" w:rsidRPr="00C413E0" w:rsidRDefault="00EF43A9" w:rsidP="00EF43A9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 в горепосочената секционна избирателна комисия</w:t>
      </w:r>
      <w:r w:rsidRPr="00C413E0">
        <w:rPr>
          <w:color w:val="000000" w:themeColor="text1"/>
        </w:rPr>
        <w:t xml:space="preserve">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EF43A9" w:rsidRPr="006E1E8B" w:rsidRDefault="00EF43A9" w:rsidP="00EF43A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F43A9" w:rsidRPr="006E1E8B" w:rsidRDefault="00EF43A9" w:rsidP="00EF43A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EF43A9" w:rsidRPr="006E1E8B" w:rsidRDefault="00EF43A9" w:rsidP="00EF43A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EF43A9" w:rsidRPr="0007541E" w:rsidRDefault="00EF43A9" w:rsidP="00EF43A9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07541E">
        <w:rPr>
          <w:b/>
          <w:bCs/>
          <w:color w:val="000000" w:themeColor="text1"/>
        </w:rPr>
        <w:t xml:space="preserve">ОСВОБОЖДАВА </w:t>
      </w:r>
      <w:r w:rsidRPr="0007541E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Цветанка Тодорова </w:t>
      </w:r>
      <w:proofErr w:type="spellStart"/>
      <w:r>
        <w:rPr>
          <w:bCs/>
          <w:color w:val="000000" w:themeColor="text1"/>
        </w:rPr>
        <w:t>Тодорова</w:t>
      </w:r>
      <w:proofErr w:type="spellEnd"/>
      <w:r w:rsidRPr="0007541E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07541E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040400149</w:t>
      </w:r>
      <w:r w:rsidRPr="0007541E">
        <w:rPr>
          <w:bCs/>
          <w:color w:val="000000" w:themeColor="text1"/>
        </w:rPr>
        <w:t xml:space="preserve"> в община Велико Търново и на </w:t>
      </w:r>
      <w:r>
        <w:rPr>
          <w:bCs/>
          <w:color w:val="000000" w:themeColor="text1"/>
        </w:rPr>
        <w:t>нейно</w:t>
      </w:r>
      <w:r w:rsidRPr="0007541E">
        <w:rPr>
          <w:bCs/>
          <w:color w:val="000000" w:themeColor="text1"/>
        </w:rPr>
        <w:t xml:space="preserve"> място </w:t>
      </w:r>
      <w:r w:rsidRPr="0007541E">
        <w:rPr>
          <w:b/>
          <w:bCs/>
          <w:color w:val="000000" w:themeColor="text1"/>
        </w:rPr>
        <w:t>НАЗНАЧАВА</w:t>
      </w:r>
      <w:r w:rsidRPr="0007541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Даниел Христов Банков</w:t>
      </w:r>
      <w:r w:rsidRPr="0007541E">
        <w:rPr>
          <w:bCs/>
          <w:color w:val="000000" w:themeColor="text1"/>
        </w:rPr>
        <w:t xml:space="preserve">, с ЕГН  </w:t>
      </w:r>
      <w:bookmarkStart w:id="0" w:name="_GoBack"/>
      <w:bookmarkEnd w:id="0"/>
      <w:r w:rsidRPr="0007541E">
        <w:rPr>
          <w:bCs/>
          <w:color w:val="000000" w:themeColor="text1"/>
        </w:rPr>
        <w:t>.</w:t>
      </w:r>
    </w:p>
    <w:p w:rsidR="00EF43A9" w:rsidRPr="006E1E8B" w:rsidRDefault="00EF43A9" w:rsidP="00EF43A9">
      <w:pPr>
        <w:shd w:val="clear" w:color="auto" w:fill="FFFFFF"/>
        <w:jc w:val="both"/>
        <w:rPr>
          <w:b/>
          <w:bCs/>
          <w:color w:val="000000" w:themeColor="text1"/>
        </w:rPr>
      </w:pPr>
    </w:p>
    <w:p w:rsidR="00EF43A9" w:rsidRPr="00F03417" w:rsidRDefault="00EF43A9" w:rsidP="00EF43A9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shd w:val="clear" w:color="auto" w:fill="FFFFFF"/>
        </w:rPr>
        <w:t>“</w:t>
      </w:r>
    </w:p>
    <w:p w:rsidR="00EF43A9" w:rsidRDefault="00EF43A9" w:rsidP="00EF43A9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EF43A9" w:rsidRPr="00AF3977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EF43A9" w:rsidRDefault="00EF43A9" w:rsidP="00EF43A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F43A9" w:rsidRDefault="00EF43A9" w:rsidP="00EF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 w:rsidRPr="00AF3977">
        <w:t>Решението беше взето в 1</w:t>
      </w:r>
      <w:r w:rsidR="00410D27">
        <w:rPr>
          <w:lang w:val="en-US"/>
        </w:rPr>
        <w:t>8</w:t>
      </w:r>
      <w:r w:rsidRPr="00AF3977">
        <w:t>.</w:t>
      </w:r>
      <w:r w:rsidR="00410D27">
        <w:rPr>
          <w:lang w:val="en-US"/>
        </w:rPr>
        <w:t>56</w:t>
      </w:r>
      <w:r w:rsidRPr="00AF3977">
        <w:t xml:space="preserve"> ч</w:t>
      </w:r>
      <w:r>
        <w:rPr>
          <w:lang w:val="en-US"/>
        </w:rPr>
        <w:t>.</w:t>
      </w:r>
    </w:p>
    <w:p w:rsidR="0035384A" w:rsidRDefault="0035384A" w:rsidP="0035384A">
      <w:pPr>
        <w:rPr>
          <w:b/>
          <w:bCs/>
        </w:rPr>
      </w:pPr>
    </w:p>
    <w:p w:rsidR="00FF2936" w:rsidRDefault="00177691" w:rsidP="0035384A">
      <w:r w:rsidRPr="004C28E2">
        <w:t>П</w:t>
      </w:r>
      <w:r w:rsidR="00FF2936" w:rsidRPr="004C28E2">
        <w:t>редсе</w:t>
      </w:r>
      <w:r w:rsidRPr="004C28E2">
        <w:t>дателят закри заседанието</w:t>
      </w:r>
      <w:r w:rsidR="00FF2936" w:rsidRPr="004C28E2">
        <w:t>.</w:t>
      </w:r>
    </w:p>
    <w:p w:rsidR="0035384A" w:rsidRDefault="0035384A" w:rsidP="0035384A"/>
    <w:p w:rsidR="009242D9" w:rsidRPr="004C28E2" w:rsidRDefault="009242D9" w:rsidP="002A7186">
      <w:pPr>
        <w:ind w:firstLine="708"/>
      </w:pP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35384A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F7B54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C6CDB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  <w:r w:rsidRPr="004C28E2">
        <w:tab/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 xml:space="preserve">                                 /</w:t>
      </w:r>
      <w:r w:rsidR="00AF3977">
        <w:t xml:space="preserve">Сева </w:t>
      </w:r>
      <w:r w:rsidR="005754B0">
        <w:t xml:space="preserve">Тони </w:t>
      </w:r>
      <w:r w:rsidR="00AF3977">
        <w:t>Памукчиева</w:t>
      </w:r>
      <w:r w:rsidRPr="004C28E2">
        <w:t>/</w:t>
      </w:r>
      <w:r w:rsidRPr="004C28E2">
        <w:tab/>
      </w:r>
    </w:p>
    <w:p w:rsidR="005D2A3C" w:rsidRPr="004C28E2" w:rsidRDefault="005D2A3C" w:rsidP="004C28E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630"/>
    <w:multiLevelType w:val="hybridMultilevel"/>
    <w:tmpl w:val="D23852FE"/>
    <w:lvl w:ilvl="0" w:tplc="4AA2A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20"/>
  </w:num>
  <w:num w:numId="4">
    <w:abstractNumId w:val="22"/>
  </w:num>
  <w:num w:numId="5">
    <w:abstractNumId w:val="3"/>
  </w:num>
  <w:num w:numId="6">
    <w:abstractNumId w:val="12"/>
  </w:num>
  <w:num w:numId="7">
    <w:abstractNumId w:val="11"/>
  </w:num>
  <w:num w:numId="8">
    <w:abstractNumId w:val="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14"/>
  </w:num>
  <w:num w:numId="17">
    <w:abstractNumId w:val="1"/>
  </w:num>
  <w:num w:numId="18">
    <w:abstractNumId w:val="21"/>
  </w:num>
  <w:num w:numId="19">
    <w:abstractNumId w:val="5"/>
  </w:num>
  <w:num w:numId="20">
    <w:abstractNumId w:val="23"/>
  </w:num>
  <w:num w:numId="21">
    <w:abstractNumId w:val="16"/>
  </w:num>
  <w:num w:numId="22">
    <w:abstractNumId w:val="13"/>
  </w:num>
  <w:num w:numId="23">
    <w:abstractNumId w:val="17"/>
  </w:num>
  <w:num w:numId="24">
    <w:abstractNumId w:val="4"/>
  </w:num>
  <w:num w:numId="25">
    <w:abstractNumId w:val="19"/>
  </w:num>
  <w:num w:numId="26">
    <w:abstractNumId w:val="24"/>
  </w:num>
  <w:num w:numId="27">
    <w:abstractNumId w:val="25"/>
  </w:num>
  <w:num w:numId="28">
    <w:abstractNumId w:val="18"/>
  </w:num>
  <w:num w:numId="29">
    <w:abstractNumId w:val="6"/>
  </w:num>
  <w:num w:numId="3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102D21"/>
    <w:rsid w:val="00105DC3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C1B81"/>
    <w:rsid w:val="001D13EB"/>
    <w:rsid w:val="001D2FE3"/>
    <w:rsid w:val="001D70EE"/>
    <w:rsid w:val="0020754E"/>
    <w:rsid w:val="0022665A"/>
    <w:rsid w:val="00246A43"/>
    <w:rsid w:val="00252776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1069A"/>
    <w:rsid w:val="0033119D"/>
    <w:rsid w:val="00340FD5"/>
    <w:rsid w:val="0034556A"/>
    <w:rsid w:val="0035384A"/>
    <w:rsid w:val="0036505A"/>
    <w:rsid w:val="003A1877"/>
    <w:rsid w:val="003A4CD2"/>
    <w:rsid w:val="003B24A3"/>
    <w:rsid w:val="00402615"/>
    <w:rsid w:val="00407A9F"/>
    <w:rsid w:val="00410D27"/>
    <w:rsid w:val="00414D6C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F02"/>
    <w:rsid w:val="004E100B"/>
    <w:rsid w:val="004F16C0"/>
    <w:rsid w:val="004F50AF"/>
    <w:rsid w:val="004F5EA4"/>
    <w:rsid w:val="005051EE"/>
    <w:rsid w:val="005144FC"/>
    <w:rsid w:val="005204B2"/>
    <w:rsid w:val="00573401"/>
    <w:rsid w:val="005754B0"/>
    <w:rsid w:val="005835ED"/>
    <w:rsid w:val="005A6AD7"/>
    <w:rsid w:val="005D2A3C"/>
    <w:rsid w:val="005F2C8E"/>
    <w:rsid w:val="00603E5F"/>
    <w:rsid w:val="006153DF"/>
    <w:rsid w:val="00620115"/>
    <w:rsid w:val="00622C41"/>
    <w:rsid w:val="00627CA6"/>
    <w:rsid w:val="00685745"/>
    <w:rsid w:val="00685983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42D9"/>
    <w:rsid w:val="00924FD4"/>
    <w:rsid w:val="00926ECC"/>
    <w:rsid w:val="00944D77"/>
    <w:rsid w:val="00971695"/>
    <w:rsid w:val="009B33F9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D441E"/>
    <w:rsid w:val="00AE262B"/>
    <w:rsid w:val="00AF23EB"/>
    <w:rsid w:val="00AF3977"/>
    <w:rsid w:val="00AF5A83"/>
    <w:rsid w:val="00B165D7"/>
    <w:rsid w:val="00B17FF3"/>
    <w:rsid w:val="00B22EE5"/>
    <w:rsid w:val="00B528C8"/>
    <w:rsid w:val="00B60E0A"/>
    <w:rsid w:val="00B70BA8"/>
    <w:rsid w:val="00B800A8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A2789"/>
    <w:rsid w:val="00DA3B5E"/>
    <w:rsid w:val="00DC7133"/>
    <w:rsid w:val="00DF5FBA"/>
    <w:rsid w:val="00E0317A"/>
    <w:rsid w:val="00E45460"/>
    <w:rsid w:val="00E831F2"/>
    <w:rsid w:val="00E94A1D"/>
    <w:rsid w:val="00EA5F0F"/>
    <w:rsid w:val="00EB663B"/>
    <w:rsid w:val="00EC6CDB"/>
    <w:rsid w:val="00EC7EE9"/>
    <w:rsid w:val="00EE1535"/>
    <w:rsid w:val="00EE7DC5"/>
    <w:rsid w:val="00EF43A9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B1622"/>
    <w:rsid w:val="00FB442A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1821</Words>
  <Characters>10384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12</cp:revision>
  <cp:lastPrinted>2026-02-28T10:53:00Z</cp:lastPrinted>
  <dcterms:created xsi:type="dcterms:W3CDTF">2026-02-28T10:02:00Z</dcterms:created>
  <dcterms:modified xsi:type="dcterms:W3CDTF">2026-04-18T07:52:00Z</dcterms:modified>
</cp:coreProperties>
</file>