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EE5" w:rsidRPr="00AF3977" w:rsidRDefault="00B22EE5" w:rsidP="00B22EE5">
      <w:pPr>
        <w:jc w:val="center"/>
        <w:rPr>
          <w:b/>
          <w:shd w:val="clear" w:color="auto" w:fill="FFFFFF"/>
        </w:rPr>
      </w:pPr>
      <w:r w:rsidRPr="00AF3977">
        <w:rPr>
          <w:b/>
          <w:lang w:eastAsia="en-US"/>
        </w:rPr>
        <w:t xml:space="preserve">РАЙОННА ИЗБИРАТЕЛНА КОМИСИЯ 04-ВЕЛИКО ТЪРНОВО </w:t>
      </w:r>
      <w:r w:rsidRPr="00AF3977">
        <w:rPr>
          <w:b/>
          <w:shd w:val="clear" w:color="auto" w:fill="FFFFFF"/>
        </w:rPr>
        <w:t xml:space="preserve">ЗА ИЗБОРИТЕ  ЗА НАРОДНИ ПРЕДСТАВИТЕЛИ НА </w:t>
      </w:r>
      <w:r w:rsidR="004B6735" w:rsidRPr="00AF3977">
        <w:rPr>
          <w:b/>
          <w:shd w:val="clear" w:color="auto" w:fill="FFFFFF"/>
        </w:rPr>
        <w:t xml:space="preserve">19 АПРИЛ </w:t>
      </w:r>
      <w:r w:rsidRPr="00AF3977">
        <w:rPr>
          <w:b/>
          <w:shd w:val="clear" w:color="auto" w:fill="FFFFFF"/>
        </w:rPr>
        <w:t>202</w:t>
      </w:r>
      <w:r w:rsidR="004B6735" w:rsidRPr="00AF3977">
        <w:rPr>
          <w:b/>
          <w:shd w:val="clear" w:color="auto" w:fill="FFFFFF"/>
        </w:rPr>
        <w:t>6</w:t>
      </w:r>
      <w:r w:rsidRPr="00AF3977">
        <w:rPr>
          <w:b/>
          <w:shd w:val="clear" w:color="auto" w:fill="FFFFFF"/>
        </w:rPr>
        <w:t xml:space="preserve"> Г.</w:t>
      </w:r>
    </w:p>
    <w:p w:rsidR="00B528C8" w:rsidRPr="00AF3977" w:rsidRDefault="00B528C8" w:rsidP="00B22EE5">
      <w:pPr>
        <w:jc w:val="center"/>
        <w:rPr>
          <w:b/>
        </w:rPr>
      </w:pPr>
      <w:r w:rsidRPr="00AF3977">
        <w:rPr>
          <w:b/>
        </w:rPr>
        <w:t xml:space="preserve">П Р О Т О К О Л </w:t>
      </w:r>
      <w:r w:rsidRPr="00AF3977">
        <w:rPr>
          <w:b/>
          <w:lang w:val="en-US"/>
        </w:rPr>
        <w:t xml:space="preserve"> </w:t>
      </w:r>
      <w:r w:rsidR="00C24B3A" w:rsidRPr="00AF3977">
        <w:rPr>
          <w:b/>
        </w:rPr>
        <w:t xml:space="preserve">№ </w:t>
      </w:r>
      <w:r w:rsidR="007C1928">
        <w:rPr>
          <w:b/>
        </w:rPr>
        <w:t>2</w:t>
      </w:r>
      <w:r w:rsidR="00197850">
        <w:rPr>
          <w:b/>
        </w:rPr>
        <w:t>9</w:t>
      </w:r>
    </w:p>
    <w:p w:rsidR="00B528C8" w:rsidRPr="00AF3977" w:rsidRDefault="00B528C8" w:rsidP="004C28E2">
      <w:pPr>
        <w:pStyle w:val="HTMLPreformatted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3EE5" w:rsidRPr="00AF3977" w:rsidRDefault="00B528C8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Днес</w:t>
      </w:r>
      <w:r w:rsidR="00B22EE5"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7C1928">
        <w:rPr>
          <w:rFonts w:ascii="Times New Roman" w:hAnsi="Times New Roman" w:cs="Times New Roman"/>
          <w:sz w:val="24"/>
          <w:szCs w:val="24"/>
        </w:rPr>
        <w:t>19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.0</w:t>
      </w:r>
      <w:r w:rsidR="00BC4D6B">
        <w:rPr>
          <w:rFonts w:ascii="Times New Roman" w:hAnsi="Times New Roman" w:cs="Times New Roman"/>
          <w:sz w:val="24"/>
          <w:szCs w:val="24"/>
        </w:rPr>
        <w:t>4</w:t>
      </w:r>
      <w:r w:rsidR="00156C9E" w:rsidRPr="00AF3977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4B6735" w:rsidRPr="00AF3977">
        <w:rPr>
          <w:rFonts w:ascii="Times New Roman" w:hAnsi="Times New Roman" w:cs="Times New Roman"/>
          <w:sz w:val="24"/>
          <w:szCs w:val="24"/>
        </w:rPr>
        <w:t>6</w:t>
      </w:r>
      <w:r w:rsidRPr="00AF397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C1928">
        <w:rPr>
          <w:rFonts w:ascii="Times New Roman" w:hAnsi="Times New Roman" w:cs="Times New Roman"/>
          <w:sz w:val="24"/>
          <w:szCs w:val="24"/>
        </w:rPr>
        <w:t xml:space="preserve">г. – </w:t>
      </w:r>
      <w:r w:rsidR="00413D9C">
        <w:rPr>
          <w:rFonts w:ascii="Times New Roman" w:hAnsi="Times New Roman" w:cs="Times New Roman"/>
          <w:sz w:val="24"/>
          <w:szCs w:val="24"/>
        </w:rPr>
        <w:t>11</w:t>
      </w:r>
      <w:r w:rsidR="00F6703F" w:rsidRPr="00AF397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100155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413D9C">
        <w:rPr>
          <w:rFonts w:ascii="Times New Roman" w:hAnsi="Times New Roman" w:cs="Times New Roman"/>
          <w:sz w:val="24"/>
          <w:szCs w:val="24"/>
        </w:rPr>
        <w:t>4</w:t>
      </w:r>
      <w:r w:rsidRPr="00AF3977">
        <w:rPr>
          <w:rFonts w:ascii="Times New Roman" w:hAnsi="Times New Roman" w:cs="Times New Roman"/>
          <w:sz w:val="24"/>
          <w:szCs w:val="24"/>
        </w:rPr>
        <w:t xml:space="preserve"> ч. Районна избирателна комисия - Велико Търново се събра на редовно заседание в състав:</w:t>
      </w:r>
    </w:p>
    <w:p w:rsidR="00B22EE5" w:rsidRDefault="00D12387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B1622" w:rsidRPr="00AF3977">
        <w:rPr>
          <w:rFonts w:ascii="Times New Roman" w:hAnsi="Times New Roman" w:cs="Times New Roman"/>
          <w:sz w:val="24"/>
          <w:szCs w:val="24"/>
        </w:rPr>
        <w:t xml:space="preserve">Председател:     </w:t>
      </w:r>
      <w:r w:rsidR="00F838E3" w:rsidRPr="00AF3977">
        <w:rPr>
          <w:rFonts w:ascii="Times New Roman" w:hAnsi="Times New Roman" w:cs="Times New Roman"/>
          <w:sz w:val="24"/>
          <w:szCs w:val="24"/>
        </w:rPr>
        <w:t xml:space="preserve">Десислава Стефанова Йонкова </w:t>
      </w:r>
    </w:p>
    <w:p w:rsidR="007C1928" w:rsidRPr="00AF3977" w:rsidRDefault="007C1928" w:rsidP="007C1928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</w:p>
    <w:p w:rsidR="00B22EE5" w:rsidRPr="00AF3977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 xml:space="preserve">Силвия Дечева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Дечева</w:t>
      </w:r>
      <w:proofErr w:type="spellEnd"/>
    </w:p>
    <w:p w:rsidR="00B22EE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</w:p>
    <w:p w:rsidR="004B6735" w:rsidRPr="00AF3977" w:rsidRDefault="004B673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</w:p>
    <w:p w:rsidR="00900FBF" w:rsidRDefault="00B22EE5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</w:p>
    <w:p w:rsidR="00900FBF" w:rsidRDefault="007C1928" w:rsidP="00FC088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Комисията има необходимия кворум за вземане на решения. Председателя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F3977">
        <w:rPr>
          <w:rFonts w:ascii="Times New Roman" w:hAnsi="Times New Roman" w:cs="Times New Roman"/>
          <w:sz w:val="24"/>
          <w:szCs w:val="24"/>
        </w:rPr>
        <w:t xml:space="preserve"> предложи на присъстващите членове на комисията заседанието да се проведе при следния дневен ред, а именно:</w:t>
      </w:r>
    </w:p>
    <w:p w:rsidR="00413D9C" w:rsidRPr="00413D9C" w:rsidRDefault="00900FBF" w:rsidP="00413D9C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</w:r>
      <w:r w:rsidR="00413D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1.  </w:t>
      </w:r>
      <w:r w:rsidR="00413D9C" w:rsidRPr="00413D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Преминаване на гласуване само с хартиени бюлетини.</w:t>
      </w:r>
    </w:p>
    <w:p w:rsidR="003E1C01" w:rsidRDefault="00413D9C" w:rsidP="00413D9C">
      <w:pPr>
        <w:pStyle w:val="HTMLPreformatted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ab/>
        <w:t xml:space="preserve">2.  </w:t>
      </w:r>
      <w:r w:rsidRPr="00413D9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Промяна в ръководния състав на СИК на територията на Община Велико Търново</w:t>
      </w:r>
    </w:p>
    <w:p w:rsidR="00413D9C" w:rsidRDefault="00413D9C" w:rsidP="00413D9C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246A43" w:rsidRPr="00AF3977" w:rsidRDefault="00246A43" w:rsidP="00246A43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Гласували:</w:t>
      </w:r>
    </w:p>
    <w:p w:rsidR="00900FBF" w:rsidRDefault="00A86F5E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00FBF" w:rsidRPr="00AF3977">
        <w:rPr>
          <w:rFonts w:ascii="Times New Roman" w:hAnsi="Times New Roman" w:cs="Times New Roman"/>
          <w:sz w:val="24"/>
          <w:szCs w:val="24"/>
        </w:rPr>
        <w:t xml:space="preserve">Председател:     </w:t>
      </w:r>
      <w:r w:rsidR="00900FBF">
        <w:rPr>
          <w:rFonts w:ascii="Times New Roman" w:hAnsi="Times New Roman" w:cs="Times New Roman"/>
          <w:sz w:val="24"/>
          <w:szCs w:val="24"/>
        </w:rPr>
        <w:t>Десислава Стефанова Йонкова-ЗА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-ЗА</w:t>
      </w:r>
    </w:p>
    <w:p w:rsidR="00623EE5" w:rsidRDefault="00900FBF" w:rsidP="00900FBF">
      <w:pPr>
        <w:pStyle w:val="ListParagraph"/>
        <w:ind w:left="0" w:firstLine="567"/>
      </w:pPr>
      <w:r w:rsidRPr="00AF3977">
        <w:t xml:space="preserve"> </w:t>
      </w:r>
      <w:r>
        <w:t xml:space="preserve"> </w:t>
      </w:r>
      <w:r w:rsidRPr="00AF3977">
        <w:tab/>
      </w:r>
      <w:r>
        <w:t xml:space="preserve">   </w:t>
      </w:r>
      <w:r w:rsidRPr="00AF3977">
        <w:t>Илияна Кирилова Димова</w:t>
      </w:r>
      <w:r>
        <w:t>-ЗА</w:t>
      </w:r>
    </w:p>
    <w:p w:rsidR="00900FBF" w:rsidRPr="00AF3977" w:rsidRDefault="00900FBF" w:rsidP="00900FBF">
      <w:pPr>
        <w:pStyle w:val="ListParagraph"/>
        <w:ind w:left="0" w:firstLine="567"/>
      </w:pPr>
    </w:p>
    <w:p w:rsidR="00246A43" w:rsidRPr="00AF3977" w:rsidRDefault="00B528C8" w:rsidP="004C28E2">
      <w:pPr>
        <w:jc w:val="both"/>
      </w:pPr>
      <w:r w:rsidRPr="00AF3977">
        <w:tab/>
        <w:t xml:space="preserve">Комисията единодушно прие така предложения дневен ред. </w:t>
      </w:r>
    </w:p>
    <w:p w:rsidR="00B528C8" w:rsidRPr="00AF3977" w:rsidRDefault="00B528C8" w:rsidP="00246A43">
      <w:pPr>
        <w:ind w:firstLine="708"/>
        <w:jc w:val="both"/>
      </w:pPr>
      <w:r w:rsidRPr="00AF3977">
        <w:t>Пристъпи се към разглеждане на точките от приетия дневен ред.</w:t>
      </w:r>
    </w:p>
    <w:p w:rsidR="001C0817" w:rsidRPr="00AF3977" w:rsidRDefault="001C0817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4D2F02" w:rsidRPr="00AF3977" w:rsidRDefault="00246A43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ab/>
      </w:r>
      <w:r w:rsidR="009242D9" w:rsidRPr="00AF3977">
        <w:t>1.</w:t>
      </w:r>
      <w:r w:rsidR="001C0817" w:rsidRPr="00AF3977">
        <w:t>Председателя</w:t>
      </w:r>
      <w:r w:rsidR="00AA1A02" w:rsidRPr="00AF3977">
        <w:t>т</w:t>
      </w:r>
      <w:r w:rsidR="001C0817" w:rsidRPr="00AF3977">
        <w:t xml:space="preserve"> </w:t>
      </w:r>
      <w:r w:rsidR="00084513" w:rsidRPr="00AF3977">
        <w:t>на комисията предложи за гласуване следния проект на решение:</w:t>
      </w:r>
    </w:p>
    <w:p w:rsidR="00413D9C" w:rsidRPr="00072DAE" w:rsidRDefault="00414D6C" w:rsidP="00413D9C">
      <w:pPr>
        <w:jc w:val="center"/>
        <w:rPr>
          <w:b/>
        </w:rPr>
      </w:pPr>
      <w:r w:rsidRPr="00AF3977">
        <w:rPr>
          <w:b/>
          <w:bCs/>
        </w:rPr>
        <w:t>„</w:t>
      </w:r>
      <w:r w:rsidR="00413D9C" w:rsidRPr="00072DAE">
        <w:rPr>
          <w:b/>
        </w:rPr>
        <w:t>РЕШЕНИЕ</w:t>
      </w:r>
    </w:p>
    <w:p w:rsidR="00413D9C" w:rsidRPr="00072DAE" w:rsidRDefault="00413D9C" w:rsidP="00413D9C">
      <w:pPr>
        <w:jc w:val="center"/>
        <w:rPr>
          <w:b/>
          <w:lang w:val="en-US"/>
        </w:rPr>
      </w:pPr>
      <w:r>
        <w:rPr>
          <w:b/>
        </w:rPr>
        <w:t>№ 283</w:t>
      </w:r>
    </w:p>
    <w:p w:rsidR="00413D9C" w:rsidRPr="00072DAE" w:rsidRDefault="00413D9C" w:rsidP="00413D9C">
      <w:pPr>
        <w:jc w:val="center"/>
      </w:pPr>
      <w:r w:rsidRPr="00072DAE">
        <w:t>гр. Велико Търново,</w:t>
      </w:r>
      <w:r w:rsidRPr="00072DAE">
        <w:rPr>
          <w:lang w:val="en-US"/>
        </w:rPr>
        <w:t xml:space="preserve"> </w:t>
      </w:r>
      <w:r>
        <w:t>19.04.2026</w:t>
      </w:r>
      <w:r w:rsidRPr="00072DAE">
        <w:t xml:space="preserve"> г.</w:t>
      </w:r>
    </w:p>
    <w:p w:rsidR="00413D9C" w:rsidRPr="00072DAE" w:rsidRDefault="00413D9C" w:rsidP="00413D9C">
      <w:pPr>
        <w:shd w:val="clear" w:color="auto" w:fill="FFFFFF"/>
        <w:jc w:val="both"/>
      </w:pPr>
    </w:p>
    <w:p w:rsidR="00413D9C" w:rsidRPr="00072DAE" w:rsidRDefault="00413D9C" w:rsidP="00413D9C">
      <w:pPr>
        <w:shd w:val="clear" w:color="auto" w:fill="FFFFFF"/>
        <w:jc w:val="both"/>
      </w:pPr>
    </w:p>
    <w:p w:rsidR="00413D9C" w:rsidRPr="00072DAE" w:rsidRDefault="00413D9C" w:rsidP="00413D9C">
      <w:pPr>
        <w:pStyle w:val="NormalWeb"/>
        <w:shd w:val="clear" w:color="auto" w:fill="FFFFFF"/>
        <w:spacing w:before="0" w:beforeAutospacing="0" w:after="150" w:afterAutospacing="0"/>
        <w:rPr>
          <w:b/>
        </w:rPr>
      </w:pPr>
      <w:r w:rsidRPr="00072DAE">
        <w:rPr>
          <w:b/>
        </w:rPr>
        <w:t>ОТНОСНО: Преминаване на гласуване само с хартиени бюлетини.</w:t>
      </w:r>
    </w:p>
    <w:p w:rsidR="00413D9C" w:rsidRPr="00072DAE" w:rsidRDefault="00413D9C" w:rsidP="00413D9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>
        <w:t>С вх. № 575 от  19.04.2026г. в 09.57</w:t>
      </w:r>
      <w:r w:rsidRPr="00072DAE">
        <w:t xml:space="preserve">ч. в РИК-Велико Търново е постъпил Констативен протокол – Приложение №4 и Констативен протокол - Приложение №5 от утвърдените изборни книжа, съгласно методически указания, приети с Решение № </w:t>
      </w:r>
      <w:r>
        <w:t>4623-НС / 23.03.2026 г</w:t>
      </w:r>
      <w:r w:rsidRPr="00072DAE">
        <w:t xml:space="preserve">. на ЦИК изготвени от Председател на СИК № </w:t>
      </w:r>
      <w:r>
        <w:t>040600059</w:t>
      </w:r>
      <w:r w:rsidRPr="00072DAE">
        <w:t>. В констативен протокол - Приложение №</w:t>
      </w:r>
      <w:r>
        <w:t xml:space="preserve"> </w:t>
      </w:r>
      <w:r w:rsidRPr="00072DAE">
        <w:t>4 е установено, че СУМГ</w:t>
      </w:r>
      <w:r>
        <w:t xml:space="preserve"> с идентификационен № </w:t>
      </w:r>
      <w:r>
        <w:rPr>
          <w:lang w:val="en-US"/>
        </w:rPr>
        <w:t>EPDA4E2A00020395</w:t>
      </w:r>
      <w:r w:rsidRPr="00072DAE">
        <w:t xml:space="preserve"> е</w:t>
      </w:r>
      <w:r>
        <w:t xml:space="preserve"> възникнал проблем</w:t>
      </w:r>
      <w:r w:rsidRPr="00072DAE">
        <w:t xml:space="preserve"> в </w:t>
      </w:r>
      <w:r>
        <w:t>07</w:t>
      </w:r>
      <w:r>
        <w:rPr>
          <w:lang w:val="en-US"/>
        </w:rPr>
        <w:t>.00</w:t>
      </w:r>
      <w:r>
        <w:t xml:space="preserve"> ч.,</w:t>
      </w:r>
      <w:r w:rsidRPr="00072DAE">
        <w:t xml:space="preserve"> </w:t>
      </w:r>
      <w:r>
        <w:t xml:space="preserve">за което </w:t>
      </w:r>
      <w:r w:rsidRPr="00072DAE">
        <w:t>техника на „СИЕЛА НОРМА” АД</w:t>
      </w:r>
      <w:r>
        <w:t xml:space="preserve"> се е разписал, че не работи четец за карти</w:t>
      </w:r>
      <w:r w:rsidRPr="00072DAE">
        <w:t xml:space="preserve">. Съгласно протокол - Приложение №5, издаден от председателя и секретаря на СИК № </w:t>
      </w:r>
      <w:r>
        <w:t>040600059</w:t>
      </w:r>
      <w:r w:rsidRPr="00072DAE">
        <w:t xml:space="preserve"> </w:t>
      </w:r>
      <w:r>
        <w:t>в 09,45</w:t>
      </w:r>
      <w:r w:rsidRPr="00072DAE">
        <w:t xml:space="preserve"> ч.</w:t>
      </w:r>
      <w:r>
        <w:t xml:space="preserve"> е констатирано, че  четеца за карти не работи,</w:t>
      </w:r>
      <w:r w:rsidRPr="00072DAE">
        <w:t xml:space="preserve"> </w:t>
      </w:r>
      <w:r>
        <w:t xml:space="preserve">което е </w:t>
      </w:r>
      <w:r w:rsidRPr="00072DAE">
        <w:t>описан</w:t>
      </w:r>
      <w:r>
        <w:t>о</w:t>
      </w:r>
      <w:r w:rsidRPr="00072DAE">
        <w:t xml:space="preserve"> в Констативен протокол - Приложение №4.</w:t>
      </w:r>
    </w:p>
    <w:p w:rsidR="00413D9C" w:rsidRPr="00072DAE" w:rsidRDefault="00413D9C" w:rsidP="00413D9C">
      <w:pPr>
        <w:pStyle w:val="NormalWeb"/>
        <w:shd w:val="clear" w:color="auto" w:fill="FFFFFF"/>
        <w:spacing w:after="150"/>
        <w:ind w:firstLine="708"/>
        <w:jc w:val="both"/>
      </w:pPr>
      <w:r w:rsidRPr="00072DAE">
        <w:lastRenderedPageBreak/>
        <w:t>На основание чл. 72, ал. 1, т. 1 от Изборния кодекс и т.</w:t>
      </w:r>
      <w:r>
        <w:t>4</w:t>
      </w:r>
      <w:r w:rsidRPr="00072DAE">
        <w:t xml:space="preserve"> </w:t>
      </w:r>
      <w:r w:rsidRPr="0005547F">
        <w:t>Действия при проблеми с машината за гласуване</w:t>
      </w:r>
      <w:r w:rsidRPr="00072DAE">
        <w:t xml:space="preserve"> от Методическите указания на Централна избирателна комисия </w:t>
      </w:r>
      <w:r>
        <w:t xml:space="preserve">за СИК при гласуване с хартиени бюлетини и със специализирани устройства за машинно </w:t>
      </w:r>
      <w:proofErr w:type="spellStart"/>
      <w:r>
        <w:t>гласуване,приети</w:t>
      </w:r>
      <w:proofErr w:type="spellEnd"/>
      <w:r>
        <w:t xml:space="preserve"> с Решение № 4623-НС от 23 март 2026 г. на ЦИК</w:t>
      </w:r>
      <w:r w:rsidRPr="00072DAE">
        <w:t>, РИК Велико Търново</w:t>
      </w:r>
    </w:p>
    <w:p w:rsidR="00413D9C" w:rsidRPr="00072DAE" w:rsidRDefault="00413D9C" w:rsidP="00413D9C">
      <w:pPr>
        <w:pStyle w:val="NormalWeb"/>
        <w:shd w:val="clear" w:color="auto" w:fill="FFFFFF"/>
        <w:spacing w:before="0" w:beforeAutospacing="0" w:after="150" w:afterAutospacing="0"/>
        <w:jc w:val="center"/>
      </w:pPr>
      <w:r w:rsidRPr="00072DAE">
        <w:rPr>
          <w:rStyle w:val="Strong"/>
        </w:rPr>
        <w:t>Р Е Ш И :</w:t>
      </w:r>
    </w:p>
    <w:p w:rsidR="00413D9C" w:rsidRPr="00072DAE" w:rsidRDefault="00413D9C" w:rsidP="00413D9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rPr>
          <w:b/>
        </w:rPr>
        <w:t>ПРЕУСТАНОВЯВА</w:t>
      </w:r>
      <w:r w:rsidRPr="00072DAE">
        <w:t xml:space="preserve"> се гласуването със специализирано устройство за машинно гласуване в избирателна секция № </w:t>
      </w:r>
      <w:r>
        <w:t>0406</w:t>
      </w:r>
      <w:r w:rsidRPr="00ED2460">
        <w:t>000</w:t>
      </w:r>
      <w:r>
        <w:t>59</w:t>
      </w:r>
      <w:r w:rsidRPr="00072DAE">
        <w:t xml:space="preserve"> – общ. </w:t>
      </w:r>
      <w:r>
        <w:t>Горна Оряховица</w:t>
      </w:r>
      <w:r w:rsidRPr="00072DAE">
        <w:t>, като СИК следва да премине към гласуване с хартиени бюлетини.</w:t>
      </w:r>
    </w:p>
    <w:p w:rsidR="00413D9C" w:rsidRDefault="00413D9C" w:rsidP="00413D9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t xml:space="preserve">Да се уведоми Председателя на избирателна секция  № </w:t>
      </w:r>
      <w:r>
        <w:t>040600059</w:t>
      </w:r>
      <w:r w:rsidRPr="00072DAE">
        <w:t xml:space="preserve"> – общ. </w:t>
      </w:r>
      <w:r>
        <w:t>Горна Оряховица</w:t>
      </w:r>
      <w:r w:rsidRPr="00072DAE">
        <w:t>.</w:t>
      </w:r>
    </w:p>
    <w:p w:rsidR="00413D9C" w:rsidRPr="00072DAE" w:rsidRDefault="00413D9C" w:rsidP="00413D9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  <w:r w:rsidRPr="00072DAE">
        <w:t xml:space="preserve">Констативните протоколи Приложения № 4 и 5 издадени от СИК № </w:t>
      </w:r>
      <w:r>
        <w:t>040600059, в едно с настоящото решение да бъдат изпратени на ЦИК по електронна поща</w:t>
      </w:r>
      <w:r w:rsidRPr="00072DAE">
        <w:t>.</w:t>
      </w:r>
    </w:p>
    <w:p w:rsidR="00413D9C" w:rsidRPr="00072DAE" w:rsidRDefault="00413D9C" w:rsidP="00413D9C">
      <w:pPr>
        <w:pStyle w:val="NormalWeb"/>
        <w:shd w:val="clear" w:color="auto" w:fill="FFFFFF"/>
        <w:spacing w:before="0" w:beforeAutospacing="0" w:after="150" w:afterAutospacing="0"/>
        <w:ind w:firstLine="708"/>
        <w:jc w:val="both"/>
      </w:pPr>
    </w:p>
    <w:p w:rsidR="00BF1865" w:rsidRPr="00BF1865" w:rsidRDefault="00413D9C" w:rsidP="00413D9C">
      <w:pPr>
        <w:shd w:val="clear" w:color="auto" w:fill="FFFFFF"/>
        <w:spacing w:before="100" w:beforeAutospacing="1" w:after="100" w:afterAutospacing="1"/>
        <w:jc w:val="center"/>
      </w:pPr>
      <w:r w:rsidRPr="00072DAE">
        <w:t>Настоящето решението подлежи на обжалване в тридневен срок от по-късното по ред обявяване/публикуване пред ЦИК - гр. София.</w:t>
      </w:r>
      <w:r w:rsidR="00BF1865">
        <w:t>“</w:t>
      </w:r>
    </w:p>
    <w:p w:rsidR="009242D9" w:rsidRPr="00AF3977" w:rsidRDefault="00B60E0A" w:rsidP="00100155">
      <w:pPr>
        <w:shd w:val="clear" w:color="auto" w:fill="FFFFFF"/>
        <w:spacing w:before="100" w:beforeAutospacing="1" w:after="100" w:afterAutospacing="1"/>
      </w:pPr>
      <w:r w:rsidRPr="00AF3977">
        <w:t xml:space="preserve">Предложението се подложи на гласуване. </w:t>
      </w:r>
    </w:p>
    <w:p w:rsidR="00900FBF" w:rsidRPr="00AF3977" w:rsidRDefault="00B60E0A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00FBF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Председател:     </w:t>
      </w:r>
      <w:r>
        <w:rPr>
          <w:rFonts w:ascii="Times New Roman" w:hAnsi="Times New Roman" w:cs="Times New Roman"/>
          <w:sz w:val="24"/>
          <w:szCs w:val="24"/>
        </w:rPr>
        <w:t>Десислава Стефанова Йонкова-ЗА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Default="00900FBF" w:rsidP="00900FBF">
      <w:pPr>
        <w:pStyle w:val="ListParagraph"/>
        <w:ind w:left="0" w:firstLine="567"/>
      </w:pPr>
      <w:r w:rsidRPr="00AF3977">
        <w:t xml:space="preserve"> </w:t>
      </w:r>
      <w:r>
        <w:t xml:space="preserve"> </w:t>
      </w:r>
      <w:r w:rsidRPr="00AF3977">
        <w:tab/>
      </w:r>
      <w:r>
        <w:t xml:space="preserve">   </w:t>
      </w:r>
      <w:r w:rsidRPr="00AF3977">
        <w:t>Илияна Кирилова Димова</w:t>
      </w:r>
      <w:r>
        <w:t>-ЗА</w:t>
      </w:r>
    </w:p>
    <w:p w:rsidR="004C28E2" w:rsidRPr="00AF3977" w:rsidRDefault="004C28E2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4C28E2" w:rsidRPr="00AF3977" w:rsidRDefault="00100155" w:rsidP="00B22EE5">
      <w:pPr>
        <w:ind w:firstLine="708"/>
      </w:pPr>
      <w:r>
        <w:t>Решениет</w:t>
      </w:r>
      <w:r w:rsidR="00413D9C">
        <w:t>о беше взето в 11.25</w:t>
      </w:r>
      <w:r w:rsidR="005F2C8E" w:rsidRPr="00AF3977">
        <w:t xml:space="preserve"> </w:t>
      </w:r>
      <w:r w:rsidR="004C28E2" w:rsidRPr="00AF3977">
        <w:t>ч.</w:t>
      </w:r>
    </w:p>
    <w:p w:rsidR="00D2164C" w:rsidRPr="00AF3977" w:rsidRDefault="00D2164C" w:rsidP="004C28E2">
      <w:pPr>
        <w:shd w:val="clear" w:color="auto" w:fill="FFFFFF"/>
      </w:pPr>
    </w:p>
    <w:p w:rsidR="008E6277" w:rsidRPr="00AF3977" w:rsidRDefault="009242D9" w:rsidP="004C28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AF3977">
        <w:t>2.</w:t>
      </w:r>
      <w:r w:rsidR="008E6277" w:rsidRPr="00AF3977">
        <w:t>Председателя</w:t>
      </w:r>
      <w:r w:rsidR="00D83657">
        <w:t>т</w:t>
      </w:r>
      <w:r w:rsidR="008E6277" w:rsidRPr="00AF3977">
        <w:t xml:space="preserve"> на комисията предложи за гласуване следния проект на решение:</w:t>
      </w:r>
    </w:p>
    <w:p w:rsidR="00D2164C" w:rsidRPr="00AF3977" w:rsidRDefault="00D2164C" w:rsidP="004C28E2">
      <w:pPr>
        <w:shd w:val="clear" w:color="auto" w:fill="FFFFFF"/>
      </w:pPr>
    </w:p>
    <w:p w:rsidR="00413D9C" w:rsidRDefault="00413D9C" w:rsidP="00413D9C">
      <w:pPr>
        <w:shd w:val="clear" w:color="auto" w:fill="FFFFFF"/>
        <w:ind w:left="2832" w:firstLine="708"/>
        <w:rPr>
          <w:b/>
        </w:rPr>
      </w:pPr>
      <w:r>
        <w:rPr>
          <w:b/>
          <w:bCs/>
        </w:rPr>
        <w:t xml:space="preserve">  </w:t>
      </w:r>
      <w:r w:rsidR="008E6277" w:rsidRPr="00AF3977">
        <w:rPr>
          <w:b/>
          <w:bCs/>
        </w:rPr>
        <w:t>„</w:t>
      </w:r>
      <w:r w:rsidRPr="00A73693">
        <w:rPr>
          <w:b/>
        </w:rPr>
        <w:t>РЕШЕНИЕ</w:t>
      </w:r>
      <w:r w:rsidRPr="00A73693">
        <w:rPr>
          <w:b/>
        </w:rPr>
        <w:br/>
      </w:r>
      <w:r>
        <w:rPr>
          <w:b/>
        </w:rPr>
        <w:t xml:space="preserve">                     </w:t>
      </w:r>
      <w:r w:rsidRPr="00A73693">
        <w:rPr>
          <w:b/>
        </w:rPr>
        <w:t xml:space="preserve">№ </w:t>
      </w:r>
      <w:r>
        <w:rPr>
          <w:b/>
        </w:rPr>
        <w:t>284</w:t>
      </w:r>
      <w:r>
        <w:rPr>
          <w:b/>
        </w:rPr>
        <w:br/>
        <w:t xml:space="preserve">  Велико Търново, 19</w:t>
      </w:r>
      <w:r w:rsidRPr="00A73693">
        <w:rPr>
          <w:b/>
        </w:rPr>
        <w:t>.0</w:t>
      </w:r>
      <w:r>
        <w:rPr>
          <w:b/>
        </w:rPr>
        <w:t>4</w:t>
      </w:r>
      <w:r w:rsidRPr="00A73693">
        <w:rPr>
          <w:b/>
        </w:rPr>
        <w:t>.202</w:t>
      </w:r>
      <w:r>
        <w:rPr>
          <w:b/>
        </w:rPr>
        <w:t>6</w:t>
      </w:r>
      <w:r w:rsidRPr="00A73693">
        <w:rPr>
          <w:b/>
        </w:rPr>
        <w:t>г.</w:t>
      </w:r>
    </w:p>
    <w:p w:rsidR="00413D9C" w:rsidRDefault="00413D9C" w:rsidP="00413D9C">
      <w:pPr>
        <w:shd w:val="clear" w:color="auto" w:fill="FFFFFF"/>
        <w:rPr>
          <w:b/>
        </w:rPr>
      </w:pPr>
    </w:p>
    <w:p w:rsidR="00413D9C" w:rsidRPr="00A73693" w:rsidRDefault="00413D9C" w:rsidP="00413D9C">
      <w:pPr>
        <w:shd w:val="clear" w:color="auto" w:fill="FFFFFF"/>
        <w:rPr>
          <w:b/>
        </w:rPr>
      </w:pPr>
    </w:p>
    <w:p w:rsidR="00413D9C" w:rsidRDefault="00413D9C" w:rsidP="00413D9C">
      <w:pPr>
        <w:shd w:val="clear" w:color="auto" w:fill="FFFFFF"/>
        <w:ind w:firstLine="708"/>
        <w:jc w:val="both"/>
      </w:pPr>
      <w:r w:rsidRPr="00E20A97">
        <w:rPr>
          <w:b/>
        </w:rPr>
        <w:t>ОТНОСНО:</w:t>
      </w:r>
      <w:r w:rsidRPr="00E20A97">
        <w:t xml:space="preserve"> Промяна в ръководния състав на СИК на територията на Община Велико Търново</w:t>
      </w:r>
    </w:p>
    <w:p w:rsidR="00413D9C" w:rsidRDefault="00413D9C" w:rsidP="00413D9C">
      <w:pPr>
        <w:shd w:val="clear" w:color="auto" w:fill="FFFFFF"/>
        <w:ind w:firstLine="708"/>
        <w:jc w:val="both"/>
      </w:pPr>
    </w:p>
    <w:p w:rsidR="00413D9C" w:rsidRPr="00E20A97" w:rsidRDefault="00413D9C" w:rsidP="00413D9C">
      <w:pPr>
        <w:shd w:val="clear" w:color="auto" w:fill="FFFFFF"/>
        <w:ind w:firstLine="708"/>
        <w:jc w:val="both"/>
      </w:pPr>
      <w:r w:rsidRPr="00E20A97">
        <w:t xml:space="preserve">Постъпила е информация чрез телефонно обаждане, от председатели на СИК на територията на община Велико Търново за отсъствие на назначени </w:t>
      </w:r>
      <w:r>
        <w:t xml:space="preserve">секретар </w:t>
      </w:r>
      <w:r w:rsidRPr="00E20A97">
        <w:t>в СИК №</w:t>
      </w:r>
      <w:r>
        <w:t xml:space="preserve"> 040400142</w:t>
      </w:r>
      <w:r w:rsidRPr="00E20A97">
        <w:t>. Предвид това и с цел изпълнение разпоредбите на чл.229, ал.3, изр. последно и на чл.92, ал.3, изр. последно от ИК, РИК – Велико Търново счит</w:t>
      </w:r>
      <w:r>
        <w:t xml:space="preserve">а, че на мястото на </w:t>
      </w:r>
      <w:proofErr w:type="spellStart"/>
      <w:r>
        <w:t>отсъстващя</w:t>
      </w:r>
      <w:proofErr w:type="spellEnd"/>
      <w:r>
        <w:t xml:space="preserve"> секретар в посочения СИК следва да бъдат назначен член</w:t>
      </w:r>
      <w:r w:rsidRPr="00E20A97">
        <w:t xml:space="preserve"> от настоящия </w:t>
      </w:r>
      <w:r w:rsidRPr="00E20A97">
        <w:lastRenderedPageBreak/>
        <w:t xml:space="preserve">състав на СИК </w:t>
      </w:r>
      <w:r>
        <w:t>от партия или коалиция, различен</w:t>
      </w:r>
      <w:r w:rsidRPr="00E20A97">
        <w:t xml:space="preserve"> от тези на др</w:t>
      </w:r>
      <w:r>
        <w:t>угите ръководни длъжностни лица.</w:t>
      </w:r>
    </w:p>
    <w:p w:rsidR="00413D9C" w:rsidRPr="00E20A97" w:rsidRDefault="00413D9C" w:rsidP="00413D9C">
      <w:pPr>
        <w:shd w:val="clear" w:color="auto" w:fill="FFFFFF"/>
        <w:ind w:firstLine="708"/>
        <w:jc w:val="both"/>
      </w:pPr>
      <w:r w:rsidRPr="00E20A97">
        <w:t>Предвид горното и на основание чл. 72, ал. 1, т. 4 и т. 5 във връзка с чл.229, ал.3, изр. последно и чл.92, ал.3, изр. последно от Изборния кодекс, РИК -Велико Търново</w:t>
      </w:r>
    </w:p>
    <w:p w:rsidR="00413D9C" w:rsidRPr="00E20A97" w:rsidRDefault="00413D9C" w:rsidP="00413D9C">
      <w:pPr>
        <w:shd w:val="clear" w:color="auto" w:fill="FFFFFF"/>
        <w:ind w:firstLine="708"/>
        <w:jc w:val="both"/>
      </w:pPr>
    </w:p>
    <w:p w:rsidR="00413D9C" w:rsidRPr="00E20A97" w:rsidRDefault="00413D9C" w:rsidP="00413D9C">
      <w:pPr>
        <w:shd w:val="clear" w:color="auto" w:fill="FFFFFF"/>
        <w:ind w:firstLine="708"/>
        <w:jc w:val="center"/>
        <w:rPr>
          <w:b/>
        </w:rPr>
      </w:pPr>
      <w:r w:rsidRPr="00E20A97">
        <w:rPr>
          <w:b/>
        </w:rPr>
        <w:t>Р Е Ш И:</w:t>
      </w:r>
    </w:p>
    <w:p w:rsidR="00413D9C" w:rsidRPr="00E20A97" w:rsidRDefault="00413D9C" w:rsidP="00413D9C">
      <w:pPr>
        <w:shd w:val="clear" w:color="auto" w:fill="FFFFFF"/>
        <w:ind w:firstLine="708"/>
        <w:jc w:val="both"/>
      </w:pPr>
    </w:p>
    <w:p w:rsidR="00413D9C" w:rsidRPr="00E20A97" w:rsidRDefault="00413D9C" w:rsidP="00413D9C">
      <w:pPr>
        <w:shd w:val="clear" w:color="auto" w:fill="FFFFFF"/>
        <w:ind w:firstLine="708"/>
        <w:jc w:val="both"/>
      </w:pPr>
      <w:r w:rsidRPr="00E20A97">
        <w:t>НАЗНАЧАВА</w:t>
      </w:r>
      <w:r>
        <w:t xml:space="preserve"> </w:t>
      </w:r>
      <w:r w:rsidRPr="00E20A97">
        <w:t>в състава на СИК № 040400</w:t>
      </w:r>
      <w:r>
        <w:t>142</w:t>
      </w:r>
      <w:r w:rsidRPr="00E20A97">
        <w:t xml:space="preserve"> </w:t>
      </w:r>
      <w:r>
        <w:t>Стилиян Стоянов Гигов</w:t>
      </w:r>
      <w:r w:rsidRPr="00E20A97">
        <w:t>, ЕГН</w:t>
      </w:r>
      <w:r>
        <w:t xml:space="preserve"> </w:t>
      </w:r>
      <w:r w:rsidR="006D4046">
        <w:t>---</w:t>
      </w:r>
      <w:r w:rsidRPr="00E20A97">
        <w:t>, досега член на СИК, на длъжността секретар на СИК;</w:t>
      </w:r>
    </w:p>
    <w:p w:rsidR="00413D9C" w:rsidRDefault="00413D9C" w:rsidP="00413D9C">
      <w:pPr>
        <w:shd w:val="clear" w:color="auto" w:fill="FFFFFF"/>
        <w:ind w:firstLine="708"/>
        <w:jc w:val="both"/>
      </w:pPr>
    </w:p>
    <w:p w:rsidR="00413D9C" w:rsidRDefault="00413D9C" w:rsidP="00413D9C">
      <w:pPr>
        <w:shd w:val="clear" w:color="auto" w:fill="FFFFFF"/>
        <w:jc w:val="both"/>
      </w:pPr>
    </w:p>
    <w:p w:rsidR="00D2164C" w:rsidRDefault="00413D9C" w:rsidP="00413D9C">
      <w:pPr>
        <w:jc w:val="center"/>
      </w:pPr>
      <w:r w:rsidRPr="00A663C2">
        <w:t>Настоящото решение подлежи на обжалване в тридневен срок от по-късното по ред обявяване/публикуване пред ЦИК - гр. София.</w:t>
      </w:r>
      <w:r w:rsidR="005F2C8E" w:rsidRPr="00AF3977">
        <w:t>“</w:t>
      </w:r>
    </w:p>
    <w:p w:rsidR="00100155" w:rsidRPr="00100155" w:rsidRDefault="00100155" w:rsidP="00100155">
      <w:pPr>
        <w:shd w:val="clear" w:color="auto" w:fill="FFFFFF"/>
        <w:ind w:firstLine="709"/>
        <w:jc w:val="both"/>
        <w:rPr>
          <w:color w:val="000000" w:themeColor="text1"/>
        </w:rPr>
      </w:pPr>
    </w:p>
    <w:p w:rsidR="009242D9" w:rsidRDefault="005F2C8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Предложението се подложи на гласуване. </w:t>
      </w:r>
    </w:p>
    <w:p w:rsidR="0073586E" w:rsidRPr="00AF3977" w:rsidRDefault="0073586E" w:rsidP="00B22EE5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900FBF" w:rsidRPr="00AF3977" w:rsidRDefault="009242D9" w:rsidP="009242D9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Гласували както следва:</w:t>
      </w:r>
    </w:p>
    <w:p w:rsidR="00900FBF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>Председа</w:t>
      </w:r>
      <w:bookmarkStart w:id="0" w:name="_GoBack"/>
      <w:r w:rsidRPr="00AF3977">
        <w:rPr>
          <w:rFonts w:ascii="Times New Roman" w:hAnsi="Times New Roman" w:cs="Times New Roman"/>
          <w:sz w:val="24"/>
          <w:szCs w:val="24"/>
        </w:rPr>
        <w:t>тел</w:t>
      </w:r>
      <w:bookmarkEnd w:id="0"/>
      <w:r w:rsidRPr="00AF3977">
        <w:rPr>
          <w:rFonts w:ascii="Times New Roman" w:hAnsi="Times New Roman" w:cs="Times New Roman"/>
          <w:sz w:val="24"/>
          <w:szCs w:val="24"/>
        </w:rPr>
        <w:t xml:space="preserve">:     </w:t>
      </w:r>
      <w:r>
        <w:rPr>
          <w:rFonts w:ascii="Times New Roman" w:hAnsi="Times New Roman" w:cs="Times New Roman"/>
          <w:sz w:val="24"/>
          <w:szCs w:val="24"/>
        </w:rPr>
        <w:t>Десислава Стефанова Йонкова-ЗА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3977">
        <w:rPr>
          <w:rFonts w:ascii="Times New Roman" w:hAnsi="Times New Roman" w:cs="Times New Roman"/>
          <w:sz w:val="24"/>
          <w:szCs w:val="24"/>
        </w:rPr>
        <w:t>СЕКРЕТАР:</w:t>
      </w:r>
      <w:r w:rsidRPr="00AF3977">
        <w:rPr>
          <w:rFonts w:ascii="Times New Roman" w:hAnsi="Times New Roman" w:cs="Times New Roman"/>
          <w:sz w:val="24"/>
          <w:szCs w:val="24"/>
        </w:rPr>
        <w:tab/>
        <w:t>Сева Тони Памукчиева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ЧЛЕНОВЕ:</w:t>
      </w:r>
      <w:r w:rsidRPr="00AF3977">
        <w:rPr>
          <w:rFonts w:ascii="Times New Roman" w:hAnsi="Times New Roman" w:cs="Times New Roman"/>
          <w:sz w:val="24"/>
          <w:szCs w:val="24"/>
        </w:rPr>
        <w:tab/>
        <w:t>Силвия Дечева Дечева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Дарина Георгиева Димитрова-Павлова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>Силвия Тодорова Кирилова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ab/>
        <w:t xml:space="preserve">Велислава Иванова </w:t>
      </w:r>
      <w:proofErr w:type="spellStart"/>
      <w:r w:rsidRPr="00AF3977">
        <w:rPr>
          <w:rFonts w:ascii="Times New Roman" w:hAnsi="Times New Roman" w:cs="Times New Roman"/>
          <w:sz w:val="24"/>
          <w:szCs w:val="24"/>
        </w:rPr>
        <w:t>Тихинова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-ЗА</w:t>
      </w:r>
    </w:p>
    <w:p w:rsidR="00AD441E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00AF3977">
        <w:rPr>
          <w:rFonts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 w:rsidRPr="00AF3977">
        <w:rPr>
          <w:rFonts w:ascii="Times New Roman" w:hAnsi="Times New Roman" w:cs="Times New Roman"/>
          <w:sz w:val="24"/>
          <w:szCs w:val="24"/>
        </w:rPr>
        <w:tab/>
        <w:t>Илияна Кирилова Димова</w:t>
      </w:r>
      <w:r>
        <w:rPr>
          <w:rFonts w:ascii="Times New Roman" w:hAnsi="Times New Roman" w:cs="Times New Roman"/>
          <w:sz w:val="24"/>
          <w:szCs w:val="24"/>
        </w:rPr>
        <w:t>-ЗА</w:t>
      </w:r>
    </w:p>
    <w:p w:rsidR="00900FBF" w:rsidRPr="00AF3977" w:rsidRDefault="00900FBF" w:rsidP="00900FBF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:rsidR="005F2C8E" w:rsidRPr="00AF3977" w:rsidRDefault="00100155" w:rsidP="00100155">
      <w:r>
        <w:t xml:space="preserve"> Решението беше взето в </w:t>
      </w:r>
      <w:r w:rsidR="00413D9C">
        <w:t>11</w:t>
      </w:r>
      <w:r w:rsidR="00900FBF">
        <w:t>.2</w:t>
      </w:r>
      <w:r w:rsidR="00413D9C">
        <w:t>5</w:t>
      </w:r>
      <w:r w:rsidR="00900FBF">
        <w:t xml:space="preserve"> </w:t>
      </w:r>
      <w:r w:rsidR="005F2C8E" w:rsidRPr="00AF3977">
        <w:t>ч.</w:t>
      </w:r>
    </w:p>
    <w:p w:rsidR="00FF2936" w:rsidRDefault="00177691" w:rsidP="00900F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4C28E2">
        <w:t>П</w:t>
      </w:r>
      <w:r w:rsidR="00FF2936" w:rsidRPr="004C28E2">
        <w:t>редсе</w:t>
      </w:r>
      <w:r w:rsidRPr="004C28E2">
        <w:t>дателят закри заседанието</w:t>
      </w:r>
      <w:r w:rsidR="00FF2936" w:rsidRPr="004C28E2">
        <w:t>.</w:t>
      </w:r>
    </w:p>
    <w:p w:rsidR="009C16D0" w:rsidRDefault="009C16D0" w:rsidP="002A7186">
      <w:pPr>
        <w:ind w:firstLine="708"/>
      </w:pPr>
    </w:p>
    <w:p w:rsidR="00A86F5E" w:rsidRDefault="00A86F5E" w:rsidP="002A7186">
      <w:pPr>
        <w:ind w:firstLine="708"/>
      </w:pPr>
    </w:p>
    <w:p w:rsidR="00017353" w:rsidRDefault="00017353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6CDB" w:rsidRPr="004C28E2" w:rsidRDefault="00017353" w:rsidP="004C28E2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EC6CDB" w:rsidRPr="004C28E2">
        <w:rPr>
          <w:rFonts w:ascii="Times New Roman" w:hAnsi="Times New Roman" w:cs="Times New Roman"/>
          <w:b/>
          <w:sz w:val="24"/>
          <w:szCs w:val="24"/>
        </w:rPr>
        <w:t>Председател:</w:t>
      </w:r>
      <w:r w:rsidR="00EC6CDB" w:rsidRPr="004C28E2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FF7B54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  <w:lang w:val="hr-HR"/>
        </w:rPr>
        <w:tab/>
      </w:r>
      <w:r w:rsidRPr="004C28E2">
        <w:rPr>
          <w:rFonts w:ascii="Times New Roman" w:hAnsi="Times New Roman" w:cs="Times New Roman"/>
          <w:sz w:val="24"/>
          <w:szCs w:val="24"/>
        </w:rPr>
        <w:t xml:space="preserve"> / </w:t>
      </w:r>
      <w:r w:rsidR="00EB663B" w:rsidRPr="004C28E2">
        <w:rPr>
          <w:rFonts w:ascii="Times New Roman" w:hAnsi="Times New Roman" w:cs="Times New Roman"/>
          <w:sz w:val="24"/>
          <w:szCs w:val="24"/>
        </w:rPr>
        <w:t>Десислава Стефанова Йонкова</w:t>
      </w:r>
      <w:r w:rsidRPr="004C28E2">
        <w:rPr>
          <w:rFonts w:ascii="Times New Roman" w:hAnsi="Times New Roman" w:cs="Times New Roman"/>
          <w:sz w:val="24"/>
          <w:szCs w:val="24"/>
        </w:rPr>
        <w:t xml:space="preserve"> /</w:t>
      </w: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EC6CDB" w:rsidRDefault="00EC6CDB" w:rsidP="004C28E2">
      <w:pPr>
        <w:pStyle w:val="HTMLPreformatted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28E2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:rsidR="00017353" w:rsidRDefault="00017353" w:rsidP="00AB66EC">
      <w:pPr>
        <w:tabs>
          <w:tab w:val="left" w:pos="720"/>
          <w:tab w:val="left" w:pos="1440"/>
          <w:tab w:val="left" w:pos="2160"/>
          <w:tab w:val="left" w:pos="2880"/>
        </w:tabs>
        <w:ind w:left="1416" w:firstLine="427"/>
        <w:rPr>
          <w:b/>
        </w:rPr>
      </w:pPr>
    </w:p>
    <w:p w:rsidR="00900FBF" w:rsidRDefault="00EC6CDB" w:rsidP="00AB66EC">
      <w:pPr>
        <w:tabs>
          <w:tab w:val="left" w:pos="720"/>
          <w:tab w:val="left" w:pos="1440"/>
          <w:tab w:val="left" w:pos="2160"/>
          <w:tab w:val="left" w:pos="2880"/>
        </w:tabs>
        <w:ind w:left="1416" w:firstLine="427"/>
        <w:rPr>
          <w:b/>
        </w:rPr>
      </w:pPr>
      <w:r w:rsidRPr="004C28E2">
        <w:rPr>
          <w:b/>
        </w:rPr>
        <w:t>Секретар:</w:t>
      </w:r>
    </w:p>
    <w:p w:rsidR="00EC6CDB" w:rsidRPr="00900FBF" w:rsidRDefault="00EC6CDB" w:rsidP="004C28E2">
      <w:pPr>
        <w:tabs>
          <w:tab w:val="left" w:pos="720"/>
          <w:tab w:val="left" w:pos="1440"/>
          <w:tab w:val="left" w:pos="2160"/>
          <w:tab w:val="left" w:pos="2880"/>
        </w:tabs>
        <w:rPr>
          <w:lang w:val="hr-HR"/>
        </w:rPr>
      </w:pPr>
      <w:r w:rsidRPr="004C28E2">
        <w:tab/>
      </w:r>
      <w:r w:rsidRPr="004C28E2">
        <w:tab/>
      </w:r>
      <w:r w:rsidR="00900FBF">
        <w:t xml:space="preserve">        </w:t>
      </w:r>
      <w:r w:rsidR="00900FBF" w:rsidRPr="004C28E2">
        <w:t xml:space="preserve"> /</w:t>
      </w:r>
      <w:r w:rsidR="00900FBF">
        <w:t>Сева Тони Памукчиева</w:t>
      </w:r>
      <w:r w:rsidR="00900FBF" w:rsidRPr="004C28E2">
        <w:t>/</w:t>
      </w:r>
      <w:r w:rsidR="00900FBF" w:rsidRPr="004C28E2">
        <w:tab/>
      </w:r>
    </w:p>
    <w:sectPr w:rsidR="00EC6CDB" w:rsidRPr="00900F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D4D2D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C6EB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93934"/>
    <w:multiLevelType w:val="hybridMultilevel"/>
    <w:tmpl w:val="77D826B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1268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90308E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8E56E4"/>
    <w:multiLevelType w:val="hybridMultilevel"/>
    <w:tmpl w:val="E05E12CA"/>
    <w:lvl w:ilvl="0" w:tplc="C94E525A">
      <w:start w:val="1"/>
      <w:numFmt w:val="decimal"/>
      <w:lvlText w:val="%1."/>
      <w:lvlJc w:val="left"/>
      <w:pPr>
        <w:ind w:left="42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140" w:hanging="360"/>
      </w:pPr>
    </w:lvl>
    <w:lvl w:ilvl="2" w:tplc="0402001B">
      <w:start w:val="1"/>
      <w:numFmt w:val="lowerRoman"/>
      <w:lvlText w:val="%3."/>
      <w:lvlJc w:val="right"/>
      <w:pPr>
        <w:ind w:left="1860" w:hanging="180"/>
      </w:pPr>
    </w:lvl>
    <w:lvl w:ilvl="3" w:tplc="0402000F">
      <w:start w:val="1"/>
      <w:numFmt w:val="decimal"/>
      <w:lvlText w:val="%4."/>
      <w:lvlJc w:val="left"/>
      <w:pPr>
        <w:ind w:left="2580" w:hanging="360"/>
      </w:pPr>
    </w:lvl>
    <w:lvl w:ilvl="4" w:tplc="04020019">
      <w:start w:val="1"/>
      <w:numFmt w:val="lowerLetter"/>
      <w:lvlText w:val="%5."/>
      <w:lvlJc w:val="left"/>
      <w:pPr>
        <w:ind w:left="3300" w:hanging="360"/>
      </w:pPr>
    </w:lvl>
    <w:lvl w:ilvl="5" w:tplc="0402001B">
      <w:start w:val="1"/>
      <w:numFmt w:val="lowerRoman"/>
      <w:lvlText w:val="%6."/>
      <w:lvlJc w:val="right"/>
      <w:pPr>
        <w:ind w:left="4020" w:hanging="180"/>
      </w:pPr>
    </w:lvl>
    <w:lvl w:ilvl="6" w:tplc="0402000F">
      <w:start w:val="1"/>
      <w:numFmt w:val="decimal"/>
      <w:lvlText w:val="%7."/>
      <w:lvlJc w:val="left"/>
      <w:pPr>
        <w:ind w:left="4740" w:hanging="360"/>
      </w:pPr>
    </w:lvl>
    <w:lvl w:ilvl="7" w:tplc="04020019">
      <w:start w:val="1"/>
      <w:numFmt w:val="lowerLetter"/>
      <w:lvlText w:val="%8."/>
      <w:lvlJc w:val="left"/>
      <w:pPr>
        <w:ind w:left="5460" w:hanging="360"/>
      </w:pPr>
    </w:lvl>
    <w:lvl w:ilvl="8" w:tplc="040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0236F8F"/>
    <w:multiLevelType w:val="hybridMultilevel"/>
    <w:tmpl w:val="BDC6D730"/>
    <w:lvl w:ilvl="0" w:tplc="41246156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C77206"/>
    <w:multiLevelType w:val="hybridMultilevel"/>
    <w:tmpl w:val="5C2674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737969"/>
    <w:multiLevelType w:val="hybridMultilevel"/>
    <w:tmpl w:val="BF4697DA"/>
    <w:lvl w:ilvl="0" w:tplc="15D6FF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6504F44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04188"/>
    <w:multiLevelType w:val="hybridMultilevel"/>
    <w:tmpl w:val="D1FE7918"/>
    <w:lvl w:ilvl="0" w:tplc="E2B85E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744301"/>
    <w:multiLevelType w:val="multilevel"/>
    <w:tmpl w:val="6054F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EF462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6102"/>
    <w:multiLevelType w:val="multilevel"/>
    <w:tmpl w:val="86027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875C31"/>
    <w:multiLevelType w:val="multilevel"/>
    <w:tmpl w:val="F8F46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812DFB"/>
    <w:multiLevelType w:val="hybridMultilevel"/>
    <w:tmpl w:val="1ED2D360"/>
    <w:lvl w:ilvl="0" w:tplc="0584E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B012C6C"/>
    <w:multiLevelType w:val="multilevel"/>
    <w:tmpl w:val="C8DC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F26273C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F5FD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D710D7"/>
    <w:multiLevelType w:val="hybridMultilevel"/>
    <w:tmpl w:val="928A2860"/>
    <w:lvl w:ilvl="0" w:tplc="0402000F">
      <w:start w:val="1"/>
      <w:numFmt w:val="decimal"/>
      <w:lvlText w:val="%1."/>
      <w:lvlJc w:val="left"/>
      <w:pPr>
        <w:ind w:left="3762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0" w15:restartNumberingAfterBreak="0">
    <w:nsid w:val="53E4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E1412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6482F"/>
    <w:multiLevelType w:val="multilevel"/>
    <w:tmpl w:val="F33CE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587BE0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9A45E5"/>
    <w:multiLevelType w:val="hybridMultilevel"/>
    <w:tmpl w:val="58B44DE6"/>
    <w:lvl w:ilvl="0" w:tplc="0402000F">
      <w:start w:val="1"/>
      <w:numFmt w:val="decimal"/>
      <w:lvlText w:val="%1."/>
      <w:lvlJc w:val="left"/>
      <w:pPr>
        <w:ind w:left="3600" w:hanging="360"/>
      </w:pPr>
    </w:lvl>
    <w:lvl w:ilvl="1" w:tplc="04020019" w:tentative="1">
      <w:start w:val="1"/>
      <w:numFmt w:val="lowerLetter"/>
      <w:lvlText w:val="%2."/>
      <w:lvlJc w:val="left"/>
      <w:pPr>
        <w:ind w:left="4320" w:hanging="360"/>
      </w:pPr>
    </w:lvl>
    <w:lvl w:ilvl="2" w:tplc="0402001B" w:tentative="1">
      <w:start w:val="1"/>
      <w:numFmt w:val="lowerRoman"/>
      <w:lvlText w:val="%3."/>
      <w:lvlJc w:val="right"/>
      <w:pPr>
        <w:ind w:left="5040" w:hanging="180"/>
      </w:pPr>
    </w:lvl>
    <w:lvl w:ilvl="3" w:tplc="0402000F" w:tentative="1">
      <w:start w:val="1"/>
      <w:numFmt w:val="decimal"/>
      <w:lvlText w:val="%4."/>
      <w:lvlJc w:val="left"/>
      <w:pPr>
        <w:ind w:left="5760" w:hanging="360"/>
      </w:pPr>
    </w:lvl>
    <w:lvl w:ilvl="4" w:tplc="04020019" w:tentative="1">
      <w:start w:val="1"/>
      <w:numFmt w:val="lowerLetter"/>
      <w:lvlText w:val="%5."/>
      <w:lvlJc w:val="left"/>
      <w:pPr>
        <w:ind w:left="6480" w:hanging="360"/>
      </w:pPr>
    </w:lvl>
    <w:lvl w:ilvl="5" w:tplc="0402001B" w:tentative="1">
      <w:start w:val="1"/>
      <w:numFmt w:val="lowerRoman"/>
      <w:lvlText w:val="%6."/>
      <w:lvlJc w:val="right"/>
      <w:pPr>
        <w:ind w:left="7200" w:hanging="180"/>
      </w:pPr>
    </w:lvl>
    <w:lvl w:ilvl="6" w:tplc="0402000F" w:tentative="1">
      <w:start w:val="1"/>
      <w:numFmt w:val="decimal"/>
      <w:lvlText w:val="%7."/>
      <w:lvlJc w:val="left"/>
      <w:pPr>
        <w:ind w:left="7920" w:hanging="360"/>
      </w:pPr>
    </w:lvl>
    <w:lvl w:ilvl="7" w:tplc="04020019" w:tentative="1">
      <w:start w:val="1"/>
      <w:numFmt w:val="lowerLetter"/>
      <w:lvlText w:val="%8."/>
      <w:lvlJc w:val="left"/>
      <w:pPr>
        <w:ind w:left="8640" w:hanging="360"/>
      </w:pPr>
    </w:lvl>
    <w:lvl w:ilvl="8" w:tplc="0402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5" w15:restartNumberingAfterBreak="0">
    <w:nsid w:val="6CF65CA3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32588"/>
    <w:multiLevelType w:val="multilevel"/>
    <w:tmpl w:val="0FD23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382579"/>
    <w:multiLevelType w:val="hybridMultilevel"/>
    <w:tmpl w:val="A5DC5962"/>
    <w:lvl w:ilvl="0" w:tplc="650C03BC">
      <w:start w:val="1"/>
      <w:numFmt w:val="decimal"/>
      <w:lvlText w:val="%1."/>
      <w:lvlJc w:val="left"/>
      <w:pPr>
        <w:ind w:left="1272" w:hanging="912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63772"/>
    <w:multiLevelType w:val="multilevel"/>
    <w:tmpl w:val="A75E2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767D93"/>
    <w:multiLevelType w:val="multilevel"/>
    <w:tmpl w:val="9BEADB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3E17C7"/>
    <w:multiLevelType w:val="hybridMultilevel"/>
    <w:tmpl w:val="AADE92D2"/>
    <w:lvl w:ilvl="0" w:tplc="0584E0D6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9"/>
  </w:num>
  <w:num w:numId="3">
    <w:abstractNumId w:val="24"/>
  </w:num>
  <w:num w:numId="4">
    <w:abstractNumId w:val="26"/>
  </w:num>
  <w:num w:numId="5">
    <w:abstractNumId w:val="2"/>
  </w:num>
  <w:num w:numId="6">
    <w:abstractNumId w:val="16"/>
  </w:num>
  <w:num w:numId="7">
    <w:abstractNumId w:val="13"/>
  </w:num>
  <w:num w:numId="8">
    <w:abstractNumId w:val="9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2"/>
  </w:num>
  <w:num w:numId="16">
    <w:abstractNumId w:val="18"/>
  </w:num>
  <w:num w:numId="17">
    <w:abstractNumId w:val="0"/>
  </w:num>
  <w:num w:numId="18">
    <w:abstractNumId w:val="25"/>
  </w:num>
  <w:num w:numId="19">
    <w:abstractNumId w:val="4"/>
  </w:num>
  <w:num w:numId="20">
    <w:abstractNumId w:val="27"/>
  </w:num>
  <w:num w:numId="21">
    <w:abstractNumId w:val="20"/>
  </w:num>
  <w:num w:numId="22">
    <w:abstractNumId w:val="17"/>
  </w:num>
  <w:num w:numId="23">
    <w:abstractNumId w:val="21"/>
  </w:num>
  <w:num w:numId="24">
    <w:abstractNumId w:val="3"/>
  </w:num>
  <w:num w:numId="25">
    <w:abstractNumId w:val="23"/>
  </w:num>
  <w:num w:numId="26">
    <w:abstractNumId w:val="28"/>
  </w:num>
  <w:num w:numId="27">
    <w:abstractNumId w:val="29"/>
  </w:num>
  <w:num w:numId="28">
    <w:abstractNumId w:val="22"/>
  </w:num>
  <w:num w:numId="29">
    <w:abstractNumId w:val="5"/>
  </w:num>
  <w:num w:numId="30">
    <w:abstractNumId w:val="15"/>
  </w:num>
  <w:num w:numId="31">
    <w:abstractNumId w:val="6"/>
  </w:num>
  <w:num w:numId="32">
    <w:abstractNumId w:val="30"/>
  </w:num>
  <w:num w:numId="33">
    <w:abstractNumId w:val="10"/>
  </w:num>
  <w:num w:numId="34">
    <w:abstractNumId w:val="8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4B2"/>
    <w:rsid w:val="0000194F"/>
    <w:rsid w:val="00013BD8"/>
    <w:rsid w:val="000165DE"/>
    <w:rsid w:val="00017353"/>
    <w:rsid w:val="0002176A"/>
    <w:rsid w:val="00023215"/>
    <w:rsid w:val="00026D6D"/>
    <w:rsid w:val="00034E6A"/>
    <w:rsid w:val="00057EA9"/>
    <w:rsid w:val="00081F0D"/>
    <w:rsid w:val="00084513"/>
    <w:rsid w:val="00097000"/>
    <w:rsid w:val="00097CF6"/>
    <w:rsid w:val="000A5E3E"/>
    <w:rsid w:val="000A77FF"/>
    <w:rsid w:val="000B54C8"/>
    <w:rsid w:val="000C4487"/>
    <w:rsid w:val="000D02DB"/>
    <w:rsid w:val="000D0B7B"/>
    <w:rsid w:val="000E42BC"/>
    <w:rsid w:val="00100155"/>
    <w:rsid w:val="00102D21"/>
    <w:rsid w:val="00105DC3"/>
    <w:rsid w:val="00130737"/>
    <w:rsid w:val="00144AC1"/>
    <w:rsid w:val="00145101"/>
    <w:rsid w:val="00153E11"/>
    <w:rsid w:val="00156C9E"/>
    <w:rsid w:val="001627FF"/>
    <w:rsid w:val="0017410E"/>
    <w:rsid w:val="00177691"/>
    <w:rsid w:val="00181CF3"/>
    <w:rsid w:val="00197850"/>
    <w:rsid w:val="001A469D"/>
    <w:rsid w:val="001C0817"/>
    <w:rsid w:val="001C1B81"/>
    <w:rsid w:val="001D2FE3"/>
    <w:rsid w:val="001D70EE"/>
    <w:rsid w:val="0020754E"/>
    <w:rsid w:val="0022665A"/>
    <w:rsid w:val="00246A43"/>
    <w:rsid w:val="00252776"/>
    <w:rsid w:val="00265846"/>
    <w:rsid w:val="00270B43"/>
    <w:rsid w:val="00286CD2"/>
    <w:rsid w:val="002A7186"/>
    <w:rsid w:val="002B2F3C"/>
    <w:rsid w:val="002B53D3"/>
    <w:rsid w:val="002B7705"/>
    <w:rsid w:val="002C3BEE"/>
    <w:rsid w:val="002E412E"/>
    <w:rsid w:val="002E5F54"/>
    <w:rsid w:val="002E68A6"/>
    <w:rsid w:val="003015B1"/>
    <w:rsid w:val="0031069A"/>
    <w:rsid w:val="0031424E"/>
    <w:rsid w:val="0033119D"/>
    <w:rsid w:val="00340FD5"/>
    <w:rsid w:val="00343936"/>
    <w:rsid w:val="0034556A"/>
    <w:rsid w:val="0036505A"/>
    <w:rsid w:val="003A1877"/>
    <w:rsid w:val="003A4CD2"/>
    <w:rsid w:val="003B24A3"/>
    <w:rsid w:val="003E1C01"/>
    <w:rsid w:val="00402615"/>
    <w:rsid w:val="00407A9F"/>
    <w:rsid w:val="00413D9C"/>
    <w:rsid w:val="00414D6C"/>
    <w:rsid w:val="00441B3C"/>
    <w:rsid w:val="00453DED"/>
    <w:rsid w:val="00454A3E"/>
    <w:rsid w:val="004631EF"/>
    <w:rsid w:val="00481F10"/>
    <w:rsid w:val="004845AC"/>
    <w:rsid w:val="00490298"/>
    <w:rsid w:val="004A3ABD"/>
    <w:rsid w:val="004A6CCD"/>
    <w:rsid w:val="004B4BD2"/>
    <w:rsid w:val="004B6735"/>
    <w:rsid w:val="004C28E2"/>
    <w:rsid w:val="004C2A85"/>
    <w:rsid w:val="004C59EC"/>
    <w:rsid w:val="004D2F02"/>
    <w:rsid w:val="004F16C0"/>
    <w:rsid w:val="004F50AF"/>
    <w:rsid w:val="004F5EA4"/>
    <w:rsid w:val="005051EE"/>
    <w:rsid w:val="005144FC"/>
    <w:rsid w:val="005204B2"/>
    <w:rsid w:val="00573401"/>
    <w:rsid w:val="0057546D"/>
    <w:rsid w:val="005754B0"/>
    <w:rsid w:val="00580D25"/>
    <w:rsid w:val="005835ED"/>
    <w:rsid w:val="005A6AD7"/>
    <w:rsid w:val="005D2A3C"/>
    <w:rsid w:val="005D7736"/>
    <w:rsid w:val="005F2C8E"/>
    <w:rsid w:val="00603E5F"/>
    <w:rsid w:val="006153DF"/>
    <w:rsid w:val="00620115"/>
    <w:rsid w:val="00622C41"/>
    <w:rsid w:val="00623EE5"/>
    <w:rsid w:val="00685745"/>
    <w:rsid w:val="00694ED8"/>
    <w:rsid w:val="006B2802"/>
    <w:rsid w:val="006D4046"/>
    <w:rsid w:val="006D77C5"/>
    <w:rsid w:val="00705B05"/>
    <w:rsid w:val="00705BB9"/>
    <w:rsid w:val="00713FD3"/>
    <w:rsid w:val="0071742A"/>
    <w:rsid w:val="0073545F"/>
    <w:rsid w:val="0073575D"/>
    <w:rsid w:val="0073586E"/>
    <w:rsid w:val="00741AC4"/>
    <w:rsid w:val="00756EBD"/>
    <w:rsid w:val="007660B2"/>
    <w:rsid w:val="00781E52"/>
    <w:rsid w:val="00793FCB"/>
    <w:rsid w:val="0079466F"/>
    <w:rsid w:val="00796367"/>
    <w:rsid w:val="007C1928"/>
    <w:rsid w:val="007C5167"/>
    <w:rsid w:val="007C7392"/>
    <w:rsid w:val="007D052B"/>
    <w:rsid w:val="007E5F8E"/>
    <w:rsid w:val="007F0CCE"/>
    <w:rsid w:val="007F4AE2"/>
    <w:rsid w:val="008016F5"/>
    <w:rsid w:val="00820C30"/>
    <w:rsid w:val="008344EE"/>
    <w:rsid w:val="0084138F"/>
    <w:rsid w:val="00842737"/>
    <w:rsid w:val="00843B7F"/>
    <w:rsid w:val="00851C51"/>
    <w:rsid w:val="00863053"/>
    <w:rsid w:val="00863297"/>
    <w:rsid w:val="008A1291"/>
    <w:rsid w:val="008A228D"/>
    <w:rsid w:val="008A6398"/>
    <w:rsid w:val="008C0354"/>
    <w:rsid w:val="008C32BE"/>
    <w:rsid w:val="008E6277"/>
    <w:rsid w:val="008E7CA1"/>
    <w:rsid w:val="008F3CE1"/>
    <w:rsid w:val="008F4122"/>
    <w:rsid w:val="00900FBF"/>
    <w:rsid w:val="00917571"/>
    <w:rsid w:val="009242D9"/>
    <w:rsid w:val="00924FD4"/>
    <w:rsid w:val="00926ECC"/>
    <w:rsid w:val="00944D77"/>
    <w:rsid w:val="00971695"/>
    <w:rsid w:val="009A6110"/>
    <w:rsid w:val="009B33F9"/>
    <w:rsid w:val="009C16D0"/>
    <w:rsid w:val="009E132D"/>
    <w:rsid w:val="00A00405"/>
    <w:rsid w:val="00A0663D"/>
    <w:rsid w:val="00A175CA"/>
    <w:rsid w:val="00A42948"/>
    <w:rsid w:val="00A47468"/>
    <w:rsid w:val="00A6156C"/>
    <w:rsid w:val="00A626C0"/>
    <w:rsid w:val="00A64E65"/>
    <w:rsid w:val="00A66CA4"/>
    <w:rsid w:val="00A7232A"/>
    <w:rsid w:val="00A7588B"/>
    <w:rsid w:val="00A776E0"/>
    <w:rsid w:val="00A86227"/>
    <w:rsid w:val="00A86F5E"/>
    <w:rsid w:val="00AA1A02"/>
    <w:rsid w:val="00AA1E96"/>
    <w:rsid w:val="00AA30D9"/>
    <w:rsid w:val="00AB3BDE"/>
    <w:rsid w:val="00AB66EC"/>
    <w:rsid w:val="00AD441E"/>
    <w:rsid w:val="00AE262B"/>
    <w:rsid w:val="00AF23EB"/>
    <w:rsid w:val="00AF3977"/>
    <w:rsid w:val="00AF5A83"/>
    <w:rsid w:val="00B165D7"/>
    <w:rsid w:val="00B17FF3"/>
    <w:rsid w:val="00B22EE5"/>
    <w:rsid w:val="00B528C8"/>
    <w:rsid w:val="00B60E0A"/>
    <w:rsid w:val="00B70BA8"/>
    <w:rsid w:val="00B800A8"/>
    <w:rsid w:val="00BC2496"/>
    <w:rsid w:val="00BC4D6B"/>
    <w:rsid w:val="00BF1865"/>
    <w:rsid w:val="00C13F7D"/>
    <w:rsid w:val="00C2035E"/>
    <w:rsid w:val="00C2441C"/>
    <w:rsid w:val="00C24B3A"/>
    <w:rsid w:val="00C474EC"/>
    <w:rsid w:val="00C615A7"/>
    <w:rsid w:val="00C725C3"/>
    <w:rsid w:val="00C764A8"/>
    <w:rsid w:val="00CA4B29"/>
    <w:rsid w:val="00CB30E9"/>
    <w:rsid w:val="00CB6DA6"/>
    <w:rsid w:val="00CC1001"/>
    <w:rsid w:val="00CC776D"/>
    <w:rsid w:val="00CD6895"/>
    <w:rsid w:val="00CF7155"/>
    <w:rsid w:val="00D07CBA"/>
    <w:rsid w:val="00D12387"/>
    <w:rsid w:val="00D2164C"/>
    <w:rsid w:val="00D62AE6"/>
    <w:rsid w:val="00D637B8"/>
    <w:rsid w:val="00D705BE"/>
    <w:rsid w:val="00D83657"/>
    <w:rsid w:val="00DA2789"/>
    <w:rsid w:val="00DA3B5E"/>
    <w:rsid w:val="00DC7133"/>
    <w:rsid w:val="00DF5FBA"/>
    <w:rsid w:val="00E0317A"/>
    <w:rsid w:val="00E132FF"/>
    <w:rsid w:val="00E45460"/>
    <w:rsid w:val="00E831F2"/>
    <w:rsid w:val="00E94A1D"/>
    <w:rsid w:val="00EA5F0F"/>
    <w:rsid w:val="00EB663B"/>
    <w:rsid w:val="00EC6CDB"/>
    <w:rsid w:val="00EC7EE9"/>
    <w:rsid w:val="00EE1535"/>
    <w:rsid w:val="00EE7DC5"/>
    <w:rsid w:val="00EF676A"/>
    <w:rsid w:val="00F12C9C"/>
    <w:rsid w:val="00F35158"/>
    <w:rsid w:val="00F45F40"/>
    <w:rsid w:val="00F55152"/>
    <w:rsid w:val="00F62BB3"/>
    <w:rsid w:val="00F64563"/>
    <w:rsid w:val="00F6703F"/>
    <w:rsid w:val="00F67161"/>
    <w:rsid w:val="00F73504"/>
    <w:rsid w:val="00F838E3"/>
    <w:rsid w:val="00F97011"/>
    <w:rsid w:val="00FB1622"/>
    <w:rsid w:val="00FB442A"/>
    <w:rsid w:val="00FC01D5"/>
    <w:rsid w:val="00FC0887"/>
    <w:rsid w:val="00FC3DE1"/>
    <w:rsid w:val="00FD3191"/>
    <w:rsid w:val="00FE2B3C"/>
    <w:rsid w:val="00FF293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2DBF7"/>
  <w15:chartTrackingRefBased/>
  <w15:docId w15:val="{8067AF3B-8600-42DE-BE0C-CCC9714E8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52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528C8"/>
    <w:rPr>
      <w:rFonts w:ascii="Courier New" w:eastAsia="Times New Roman" w:hAnsi="Courier New" w:cs="Courier New"/>
      <w:sz w:val="20"/>
      <w:szCs w:val="20"/>
      <w:lang w:eastAsia="bg-BG"/>
    </w:rPr>
  </w:style>
  <w:style w:type="paragraph" w:styleId="ListParagraph">
    <w:name w:val="List Paragraph"/>
    <w:basedOn w:val="Normal"/>
    <w:uiPriority w:val="34"/>
    <w:qFormat/>
    <w:rsid w:val="008F412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56EBD"/>
    <w:pPr>
      <w:spacing w:before="100" w:beforeAutospacing="1" w:after="100" w:afterAutospacing="1"/>
    </w:pPr>
  </w:style>
  <w:style w:type="character" w:customStyle="1" w:styleId="2">
    <w:name w:val="Основен текст (2)_"/>
    <w:basedOn w:val="DefaultParagraphFont"/>
    <w:link w:val="20"/>
    <w:locked/>
    <w:rsid w:val="00756EBD"/>
    <w:rPr>
      <w:rFonts w:ascii="Bookman Old Style" w:eastAsia="Bookman Old Style" w:hAnsi="Bookman Old Style" w:cs="Bookman Old Style"/>
      <w:sz w:val="20"/>
      <w:szCs w:val="20"/>
      <w:shd w:val="clear" w:color="auto" w:fill="FFFFFF"/>
    </w:rPr>
  </w:style>
  <w:style w:type="paragraph" w:customStyle="1" w:styleId="20">
    <w:name w:val="Основен текст (2)"/>
    <w:basedOn w:val="Normal"/>
    <w:link w:val="2"/>
    <w:rsid w:val="00756EBD"/>
    <w:pPr>
      <w:widowControl w:val="0"/>
      <w:shd w:val="clear" w:color="auto" w:fill="FFFFFF"/>
      <w:spacing w:line="0" w:lineRule="atLeast"/>
      <w:ind w:hanging="340"/>
      <w:jc w:val="center"/>
    </w:pPr>
    <w:rPr>
      <w:rFonts w:ascii="Bookman Old Style" w:eastAsia="Bookman Old Style" w:hAnsi="Bookman Old Style" w:cs="Bookman Old Style"/>
      <w:sz w:val="20"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1A469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34556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556A"/>
    <w:rPr>
      <w:color w:val="800080"/>
      <w:u w:val="single"/>
    </w:rPr>
  </w:style>
  <w:style w:type="paragraph" w:customStyle="1" w:styleId="msonormal0">
    <w:name w:val="msonormal"/>
    <w:basedOn w:val="Normal"/>
    <w:rsid w:val="0034556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7">
    <w:name w:val="xl67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8">
    <w:name w:val="xl68"/>
    <w:basedOn w:val="Normal"/>
    <w:rsid w:val="0034556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69">
    <w:name w:val="xl69"/>
    <w:basedOn w:val="Normal"/>
    <w:rsid w:val="0034556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2">
    <w:name w:val="xl72"/>
    <w:basedOn w:val="Normal"/>
    <w:rsid w:val="0034556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Normal"/>
    <w:rsid w:val="0034556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556A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55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D2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 3</dc:creator>
  <cp:keywords/>
  <dc:description/>
  <cp:lastModifiedBy>RIK</cp:lastModifiedBy>
  <cp:revision>3</cp:revision>
  <cp:lastPrinted>2026-04-19T09:08:00Z</cp:lastPrinted>
  <dcterms:created xsi:type="dcterms:W3CDTF">2026-04-19T09:50:00Z</dcterms:created>
  <dcterms:modified xsi:type="dcterms:W3CDTF">2026-04-19T09:51:00Z</dcterms:modified>
</cp:coreProperties>
</file>