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FC" w:rsidRDefault="009D0DFC" w:rsidP="009D0DF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ДНЕВЕН РЕД</w:t>
      </w:r>
    </w:p>
    <w:p w:rsidR="009D0DFC" w:rsidRDefault="009D0DFC" w:rsidP="0067070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24C2B" w:rsidRDefault="00524C2B" w:rsidP="0067070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Т.1 </w:t>
      </w:r>
      <w:r w:rsidR="0067070C">
        <w:rPr>
          <w:rFonts w:ascii="Times New Roman" w:hAnsi="Times New Roman" w:cs="Times New Roman"/>
          <w:sz w:val="24"/>
          <w:szCs w:val="24"/>
        </w:rPr>
        <w:t xml:space="preserve"> Промени в състави на секционни избирателни комисии в общини в Област Велико Търново. </w:t>
      </w:r>
    </w:p>
    <w:p w:rsidR="0067070C" w:rsidRDefault="0067070C" w:rsidP="0067070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  Назначаване състав на ПСИК в Община Сухиндол.</w:t>
      </w:r>
    </w:p>
    <w:p w:rsidR="0067070C" w:rsidRDefault="0067070C" w:rsidP="0067070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Т.3 </w:t>
      </w:r>
      <w:r>
        <w:rPr>
          <w:rFonts w:ascii="Times New Roman" w:hAnsi="Times New Roman" w:cs="Times New Roman"/>
          <w:sz w:val="24"/>
          <w:szCs w:val="24"/>
        </w:rPr>
        <w:t>Назначаване състав на ПСИК в Община Велико Търново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070C" w:rsidRDefault="0067070C" w:rsidP="0067070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Т.4  Закриване на ПСИК в Община Павликени.</w:t>
      </w:r>
    </w:p>
    <w:p w:rsidR="0067070C" w:rsidRDefault="0067070C" w:rsidP="0067070C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Т.5 Разни</w:t>
      </w:r>
    </w:p>
    <w:p w:rsidR="0067070C" w:rsidRPr="0067070C" w:rsidRDefault="0067070C" w:rsidP="0067070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0DFC" w:rsidRDefault="009D0DFC" w:rsidP="007538F8">
      <w:pPr>
        <w:pStyle w:val="a3"/>
      </w:pPr>
    </w:p>
    <w:sectPr w:rsidR="009D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36F38"/>
    <w:multiLevelType w:val="hybridMultilevel"/>
    <w:tmpl w:val="F4620C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B6E3D"/>
    <w:multiLevelType w:val="hybridMultilevel"/>
    <w:tmpl w:val="4A46C700"/>
    <w:lvl w:ilvl="0" w:tplc="E7CE6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5C"/>
    <w:rsid w:val="000D5300"/>
    <w:rsid w:val="00524C2B"/>
    <w:rsid w:val="005A2D70"/>
    <w:rsid w:val="00622CC9"/>
    <w:rsid w:val="0067070C"/>
    <w:rsid w:val="007538F8"/>
    <w:rsid w:val="009D0DFC"/>
    <w:rsid w:val="00E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FC"/>
    <w:pPr>
      <w:ind w:left="720"/>
      <w:contextualSpacing/>
    </w:pPr>
  </w:style>
  <w:style w:type="paragraph" w:styleId="a4">
    <w:name w:val="No Spacing"/>
    <w:uiPriority w:val="1"/>
    <w:qFormat/>
    <w:rsid w:val="007538F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D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FC"/>
    <w:pPr>
      <w:ind w:left="720"/>
      <w:contextualSpacing/>
    </w:pPr>
  </w:style>
  <w:style w:type="paragraph" w:styleId="a4">
    <w:name w:val="No Spacing"/>
    <w:uiPriority w:val="1"/>
    <w:qFormat/>
    <w:rsid w:val="007538F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D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7</cp:revision>
  <cp:lastPrinted>2016-10-24T14:13:00Z</cp:lastPrinted>
  <dcterms:created xsi:type="dcterms:W3CDTF">2016-09-20T09:05:00Z</dcterms:created>
  <dcterms:modified xsi:type="dcterms:W3CDTF">2016-10-24T14:18:00Z</dcterms:modified>
</cp:coreProperties>
</file>