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F0" w:rsidRPr="00B62B4D" w:rsidRDefault="00B62B4D" w:rsidP="00B62B4D">
      <w:pPr>
        <w:pStyle w:val="a3"/>
        <w:numPr>
          <w:ilvl w:val="0"/>
          <w:numId w:val="1"/>
        </w:numPr>
      </w:pPr>
      <w:r>
        <w:t>Определяне един брой ПСИК</w:t>
      </w:r>
      <w:r w:rsidRPr="00B62B4D">
        <w:rPr>
          <w:lang w:val="en-US"/>
        </w:rPr>
        <w:t xml:space="preserve"> </w:t>
      </w:r>
      <w:r>
        <w:t>на територията на община Сухиндол и брой на нейните членове.</w:t>
      </w:r>
      <w:bookmarkStart w:id="0" w:name="_GoBack"/>
      <w:bookmarkEnd w:id="0"/>
    </w:p>
    <w:sectPr w:rsidR="00CD52F0" w:rsidRPr="00B62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D2B2A"/>
    <w:multiLevelType w:val="hybridMultilevel"/>
    <w:tmpl w:val="C9CC29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4D"/>
    <w:rsid w:val="00B62B4D"/>
    <w:rsid w:val="00CD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1</cp:revision>
  <dcterms:created xsi:type="dcterms:W3CDTF">2019-05-03T07:21:00Z</dcterms:created>
  <dcterms:modified xsi:type="dcterms:W3CDTF">2019-05-03T07:23:00Z</dcterms:modified>
</cp:coreProperties>
</file>