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123223">
        <w:rPr>
          <w:rFonts w:ascii="Times New Roman" w:hAnsi="Times New Roman" w:cs="Times New Roman"/>
          <w:sz w:val="28"/>
          <w:szCs w:val="28"/>
        </w:rPr>
        <w:t>за провеждане на заседание на 10.11.2021 г. от 13</w:t>
      </w:r>
      <w:bookmarkStart w:id="0" w:name="_GoBack"/>
      <w:bookmarkEnd w:id="0"/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C054BA" w:rsidRPr="00B901C5" w:rsidRDefault="00C054BA" w:rsidP="00C054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Промяна в състави на СИК на територията на Област Велико Търново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sz w:val="24"/>
          <w:szCs w:val="24"/>
        </w:rPr>
        <w:t>Публикуване на упълномощени представители на политически партии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sz w:val="24"/>
          <w:szCs w:val="24"/>
        </w:rPr>
        <w:t xml:space="preserve">Сигнал вх. № 353/09.11.2021 г. – 14:00 ч. от Кмет на Кметство гр. Килифарево във </w:t>
      </w:r>
      <w:proofErr w:type="spellStart"/>
      <w:r w:rsidRPr="00835BAF">
        <w:rPr>
          <w:rFonts w:ascii="Times New Roman" w:hAnsi="Times New Roman" w:cs="Times New Roman"/>
          <w:i/>
          <w:sz w:val="24"/>
          <w:szCs w:val="24"/>
        </w:rPr>
        <w:t>вр</w:t>
      </w:r>
      <w:proofErr w:type="spellEnd"/>
      <w:r w:rsidRPr="00835BAF">
        <w:rPr>
          <w:rFonts w:ascii="Times New Roman" w:hAnsi="Times New Roman" w:cs="Times New Roman"/>
          <w:i/>
          <w:sz w:val="24"/>
          <w:szCs w:val="24"/>
        </w:rPr>
        <w:t>. с нарушение на чл. 183, ал. 3 от ИК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Организацията на работата на РИК Велико Търново в предизборния ден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sz w:val="24"/>
          <w:szCs w:val="24"/>
        </w:rPr>
        <w:t xml:space="preserve">Изменение и допълнение на </w:t>
      </w:r>
      <w:r w:rsidRPr="00835B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 № 118/03.11.2021г. на РИК – Велико</w:t>
      </w:r>
      <w:r w:rsidRPr="00835BAF">
        <w:rPr>
          <w:rFonts w:ascii="Times New Roman" w:hAnsi="Times New Roman" w:cs="Times New Roman"/>
          <w:i/>
          <w:sz w:val="24"/>
          <w:szCs w:val="24"/>
        </w:rPr>
        <w:t xml:space="preserve"> Търново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hAnsi="Times New Roman" w:cs="Times New Roman"/>
          <w:i/>
          <w:sz w:val="24"/>
          <w:szCs w:val="24"/>
        </w:rPr>
        <w:t>Поправка на очевидна фактическа грешка в Решение на РИК</w:t>
      </w:r>
    </w:p>
    <w:p w:rsidR="00835BAF" w:rsidRPr="00835BAF" w:rsidRDefault="00835BAF" w:rsidP="00835BA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Разни</w:t>
      </w:r>
    </w:p>
    <w:p w:rsidR="00C054BA" w:rsidRDefault="00C054BA" w:rsidP="00835BAF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114FC5"/>
    <w:rsid w:val="00123223"/>
    <w:rsid w:val="00190020"/>
    <w:rsid w:val="001A00D1"/>
    <w:rsid w:val="00200DC0"/>
    <w:rsid w:val="00255BBD"/>
    <w:rsid w:val="00257589"/>
    <w:rsid w:val="002E2EE4"/>
    <w:rsid w:val="00321366"/>
    <w:rsid w:val="003D229C"/>
    <w:rsid w:val="00407951"/>
    <w:rsid w:val="004C59EC"/>
    <w:rsid w:val="004F17F8"/>
    <w:rsid w:val="00534DEB"/>
    <w:rsid w:val="005B0366"/>
    <w:rsid w:val="00632F52"/>
    <w:rsid w:val="00675230"/>
    <w:rsid w:val="00677EA6"/>
    <w:rsid w:val="00756C99"/>
    <w:rsid w:val="00771CCC"/>
    <w:rsid w:val="007A5B39"/>
    <w:rsid w:val="007D261F"/>
    <w:rsid w:val="008326C1"/>
    <w:rsid w:val="00835BAF"/>
    <w:rsid w:val="008C1059"/>
    <w:rsid w:val="009D626D"/>
    <w:rsid w:val="00A626C0"/>
    <w:rsid w:val="00AE70DE"/>
    <w:rsid w:val="00B901C5"/>
    <w:rsid w:val="00C02A9F"/>
    <w:rsid w:val="00C054BA"/>
    <w:rsid w:val="00C2545D"/>
    <w:rsid w:val="00C32688"/>
    <w:rsid w:val="00D7290E"/>
    <w:rsid w:val="00DC07D1"/>
    <w:rsid w:val="00DD4F57"/>
    <w:rsid w:val="00DF670E"/>
    <w:rsid w:val="00E703FD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1D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37</cp:revision>
  <cp:lastPrinted>2021-11-08T14:03:00Z</cp:lastPrinted>
  <dcterms:created xsi:type="dcterms:W3CDTF">2021-11-01T08:38:00Z</dcterms:created>
  <dcterms:modified xsi:type="dcterms:W3CDTF">2021-11-10T10:42:00Z</dcterms:modified>
</cp:coreProperties>
</file>