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262" wp14:editId="5CF96ECB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2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BA4B1C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>за провеждане на заседание на 14.11.2021 г. от 1</w:t>
      </w:r>
      <w:r w:rsidR="00234AB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96F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4B1C" w:rsidRPr="007C05FB" w:rsidRDefault="00BA4B1C" w:rsidP="00BA4B1C">
      <w:pPr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1.Произнасяне по сигнали;</w:t>
      </w:r>
    </w:p>
    <w:p w:rsidR="00BA4B1C" w:rsidRPr="007C05FB" w:rsidRDefault="00BA4B1C" w:rsidP="00BA4B1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2.</w:t>
      </w:r>
      <w:r w:rsidR="004B6D30" w:rsidRPr="004B6D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B6D30" w:rsidRPr="004B6D30">
        <w:rPr>
          <w:rFonts w:ascii="Times New Roman" w:eastAsia="Times New Roman" w:hAnsi="Times New Roman"/>
          <w:i/>
          <w:sz w:val="28"/>
          <w:szCs w:val="26"/>
          <w:lang w:eastAsia="bg-BG"/>
        </w:rPr>
        <w:t>Преустановяване на машинното гласуване на основание чл.269 от ИК и преминаване към хартиени бюлетини в секция № 040600074 в общ. Горна Оряховица</w:t>
      </w:r>
      <w:r w:rsidR="004B6D30">
        <w:rPr>
          <w:rFonts w:ascii="Times New Roman" w:eastAsia="Times New Roman" w:hAnsi="Times New Roman"/>
          <w:i/>
          <w:sz w:val="28"/>
          <w:szCs w:val="26"/>
          <w:lang w:eastAsia="bg-BG"/>
        </w:rPr>
        <w:t>;</w:t>
      </w:r>
    </w:p>
    <w:p w:rsidR="00BA4B1C" w:rsidRPr="00A4271E" w:rsidRDefault="00BA4B1C" w:rsidP="00BA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>3.Разни</w:t>
      </w:r>
      <w:r>
        <w:rPr>
          <w:rFonts w:ascii="Times New Roman" w:eastAsia="Calibri" w:hAnsi="Times New Roman" w:cs="Times New Roman"/>
          <w:i/>
          <w:sz w:val="28"/>
          <w:szCs w:val="28"/>
          <w:lang w:val="en-US" w:eastAsia="bg-BG"/>
        </w:rPr>
        <w:t>;</w:t>
      </w:r>
    </w:p>
    <w:p w:rsidR="00774BA8" w:rsidRDefault="00774BA8"/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1C24A9"/>
    <w:rsid w:val="00234ABF"/>
    <w:rsid w:val="004B6D30"/>
    <w:rsid w:val="00696F80"/>
    <w:rsid w:val="00774BA8"/>
    <w:rsid w:val="00797684"/>
    <w:rsid w:val="00B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DA95"/>
  <w15:chartTrackingRefBased/>
  <w15:docId w15:val="{88F28EF0-D7F7-4595-A45F-07DF70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5</cp:revision>
  <dcterms:created xsi:type="dcterms:W3CDTF">2021-11-14T12:30:00Z</dcterms:created>
  <dcterms:modified xsi:type="dcterms:W3CDTF">2021-11-14T12:41:00Z</dcterms:modified>
</cp:coreProperties>
</file>